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中药材溯源资料</w:t>
      </w:r>
    </w:p>
    <w:tbl>
      <w:tblPr>
        <w:tblStyle w:val="5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45"/>
        <w:gridCol w:w="1990"/>
        <w:gridCol w:w="1129"/>
        <w:gridCol w:w="4"/>
        <w:gridCol w:w="1418"/>
        <w:gridCol w:w="279"/>
        <w:gridCol w:w="4"/>
        <w:gridCol w:w="1134"/>
        <w:gridCol w:w="1980"/>
        <w:gridCol w:w="4"/>
      </w:tblGrid>
      <w:tr w14:paraId="1D98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921" w:type="dxa"/>
            <w:gridSpan w:val="11"/>
            <w:vAlign w:val="center"/>
          </w:tcPr>
          <w:p w14:paraId="12F3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投标企业信息</w:t>
            </w:r>
          </w:p>
        </w:tc>
      </w:tr>
      <w:tr w14:paraId="4977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3A73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942" w:type="dxa"/>
            <w:gridSpan w:val="9"/>
            <w:vAlign w:val="center"/>
          </w:tcPr>
          <w:p w14:paraId="6585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6935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3E1E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3119" w:type="dxa"/>
            <w:gridSpan w:val="2"/>
            <w:vAlign w:val="center"/>
          </w:tcPr>
          <w:p w14:paraId="1366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4F4C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3122" w:type="dxa"/>
            <w:gridSpan w:val="4"/>
            <w:vAlign w:val="center"/>
          </w:tcPr>
          <w:p w14:paraId="5193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B73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07CD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7942" w:type="dxa"/>
            <w:gridSpan w:val="9"/>
            <w:vAlign w:val="center"/>
          </w:tcPr>
          <w:p w14:paraId="5F7CD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44DC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6C5E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19" w:type="dxa"/>
            <w:gridSpan w:val="2"/>
            <w:vAlign w:val="center"/>
          </w:tcPr>
          <w:p w14:paraId="55CB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60AC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22" w:type="dxa"/>
            <w:gridSpan w:val="4"/>
            <w:vAlign w:val="center"/>
          </w:tcPr>
          <w:p w14:paraId="41D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6126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921" w:type="dxa"/>
            <w:gridSpan w:val="11"/>
            <w:vAlign w:val="center"/>
          </w:tcPr>
          <w:p w14:paraId="639C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投标中药材信息</w:t>
            </w:r>
          </w:p>
        </w:tc>
      </w:tr>
      <w:tr w14:paraId="549E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78DA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中药材名称</w:t>
            </w:r>
          </w:p>
        </w:tc>
        <w:tc>
          <w:tcPr>
            <w:tcW w:w="3119" w:type="dxa"/>
            <w:gridSpan w:val="2"/>
            <w:vAlign w:val="center"/>
          </w:tcPr>
          <w:p w14:paraId="5BCA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65C4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3122" w:type="dxa"/>
            <w:gridSpan w:val="4"/>
            <w:vAlign w:val="center"/>
          </w:tcPr>
          <w:p w14:paraId="1A62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6A0F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64F2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收购数量</w:t>
            </w:r>
          </w:p>
        </w:tc>
        <w:tc>
          <w:tcPr>
            <w:tcW w:w="3119" w:type="dxa"/>
            <w:gridSpan w:val="2"/>
            <w:vAlign w:val="center"/>
          </w:tcPr>
          <w:p w14:paraId="4DA9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093E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收购日期</w:t>
            </w:r>
          </w:p>
        </w:tc>
        <w:tc>
          <w:tcPr>
            <w:tcW w:w="3122" w:type="dxa"/>
            <w:gridSpan w:val="4"/>
            <w:vAlign w:val="center"/>
          </w:tcPr>
          <w:p w14:paraId="180E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74B5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09D0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收购地址</w:t>
            </w:r>
          </w:p>
        </w:tc>
        <w:tc>
          <w:tcPr>
            <w:tcW w:w="7942" w:type="dxa"/>
            <w:gridSpan w:val="9"/>
            <w:vAlign w:val="center"/>
          </w:tcPr>
          <w:p w14:paraId="1E39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6F0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7969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供货者名称</w:t>
            </w:r>
          </w:p>
        </w:tc>
        <w:tc>
          <w:tcPr>
            <w:tcW w:w="7942" w:type="dxa"/>
            <w:gridSpan w:val="9"/>
            <w:vAlign w:val="center"/>
          </w:tcPr>
          <w:p w14:paraId="1DDF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181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2BB6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供货者地址</w:t>
            </w:r>
          </w:p>
        </w:tc>
        <w:tc>
          <w:tcPr>
            <w:tcW w:w="7942" w:type="dxa"/>
            <w:gridSpan w:val="9"/>
            <w:vAlign w:val="center"/>
          </w:tcPr>
          <w:p w14:paraId="1EC4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293A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2D82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供货者代表</w:t>
            </w:r>
          </w:p>
        </w:tc>
        <w:tc>
          <w:tcPr>
            <w:tcW w:w="3119" w:type="dxa"/>
            <w:gridSpan w:val="2"/>
            <w:vAlign w:val="center"/>
          </w:tcPr>
          <w:p w14:paraId="0AF2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7D125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22" w:type="dxa"/>
            <w:gridSpan w:val="4"/>
            <w:vAlign w:val="center"/>
          </w:tcPr>
          <w:p w14:paraId="0F9A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341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73CA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供货者资质证明材料</w:t>
            </w:r>
          </w:p>
        </w:tc>
        <w:tc>
          <w:tcPr>
            <w:tcW w:w="7942" w:type="dxa"/>
            <w:gridSpan w:val="9"/>
            <w:vAlign w:val="center"/>
          </w:tcPr>
          <w:p w14:paraId="45FF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（以附件5.1形式提供,若为个人供货，则提供个人身份证双面复印件即可）</w:t>
            </w:r>
          </w:p>
        </w:tc>
      </w:tr>
      <w:tr w14:paraId="1F5D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7D5B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收购合同</w:t>
            </w:r>
          </w:p>
        </w:tc>
        <w:tc>
          <w:tcPr>
            <w:tcW w:w="7942" w:type="dxa"/>
            <w:gridSpan w:val="9"/>
            <w:vAlign w:val="center"/>
          </w:tcPr>
          <w:p w14:paraId="6B74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（以附件5.2形式提供）</w:t>
            </w:r>
          </w:p>
        </w:tc>
      </w:tr>
      <w:tr w14:paraId="34CD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921" w:type="dxa"/>
            <w:gridSpan w:val="11"/>
            <w:vAlign w:val="center"/>
          </w:tcPr>
          <w:p w14:paraId="2C29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中药材产地加工信息</w:t>
            </w:r>
          </w:p>
        </w:tc>
      </w:tr>
      <w:tr w14:paraId="763B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6969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加工企业名称</w:t>
            </w:r>
          </w:p>
        </w:tc>
        <w:tc>
          <w:tcPr>
            <w:tcW w:w="7942" w:type="dxa"/>
            <w:gridSpan w:val="9"/>
            <w:vAlign w:val="center"/>
          </w:tcPr>
          <w:p w14:paraId="6BEC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A16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6BC8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加工者代表</w:t>
            </w:r>
          </w:p>
        </w:tc>
        <w:tc>
          <w:tcPr>
            <w:tcW w:w="3119" w:type="dxa"/>
            <w:gridSpan w:val="2"/>
            <w:vAlign w:val="center"/>
          </w:tcPr>
          <w:p w14:paraId="7574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4932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22" w:type="dxa"/>
            <w:gridSpan w:val="4"/>
            <w:vAlign w:val="center"/>
          </w:tcPr>
          <w:p w14:paraId="0368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065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5430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加工企业资质</w:t>
            </w:r>
          </w:p>
          <w:p w14:paraId="41CA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证明材料</w:t>
            </w:r>
          </w:p>
        </w:tc>
        <w:tc>
          <w:tcPr>
            <w:tcW w:w="7942" w:type="dxa"/>
            <w:gridSpan w:val="9"/>
            <w:vAlign w:val="center"/>
          </w:tcPr>
          <w:p w14:paraId="0107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（以附件5.3形式提供）</w:t>
            </w:r>
          </w:p>
        </w:tc>
      </w:tr>
      <w:tr w14:paraId="623D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1C06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加工地址</w:t>
            </w:r>
          </w:p>
        </w:tc>
        <w:tc>
          <w:tcPr>
            <w:tcW w:w="7942" w:type="dxa"/>
            <w:gridSpan w:val="9"/>
            <w:vAlign w:val="center"/>
          </w:tcPr>
          <w:p w14:paraId="2D1E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A1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79" w:type="dxa"/>
            <w:gridSpan w:val="2"/>
            <w:vAlign w:val="center"/>
          </w:tcPr>
          <w:p w14:paraId="3CBA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加工工艺与方法</w:t>
            </w:r>
          </w:p>
        </w:tc>
        <w:tc>
          <w:tcPr>
            <w:tcW w:w="7942" w:type="dxa"/>
            <w:gridSpan w:val="9"/>
            <w:vAlign w:val="center"/>
          </w:tcPr>
          <w:p w14:paraId="4FC7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72A5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atLeast"/>
        </w:trPr>
        <w:tc>
          <w:tcPr>
            <w:tcW w:w="1979" w:type="dxa"/>
            <w:gridSpan w:val="2"/>
            <w:vAlign w:val="center"/>
          </w:tcPr>
          <w:p w14:paraId="24AC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进货/采挖日期</w:t>
            </w:r>
          </w:p>
        </w:tc>
        <w:tc>
          <w:tcPr>
            <w:tcW w:w="3119" w:type="dxa"/>
            <w:gridSpan w:val="2"/>
            <w:vAlign w:val="center"/>
          </w:tcPr>
          <w:p w14:paraId="40DB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278E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118" w:type="dxa"/>
            <w:gridSpan w:val="3"/>
            <w:vAlign w:val="center"/>
          </w:tcPr>
          <w:p w14:paraId="2712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817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77" w:hRule="atLeast"/>
        </w:trPr>
        <w:tc>
          <w:tcPr>
            <w:tcW w:w="1979" w:type="dxa"/>
            <w:gridSpan w:val="2"/>
            <w:vAlign w:val="center"/>
          </w:tcPr>
          <w:p w14:paraId="1590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中药材来源</w:t>
            </w:r>
          </w:p>
        </w:tc>
        <w:tc>
          <w:tcPr>
            <w:tcW w:w="7938" w:type="dxa"/>
            <w:gridSpan w:val="8"/>
            <w:vAlign w:val="center"/>
          </w:tcPr>
          <w:p w14:paraId="5E45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□自种       □外购（需填写以下内容）</w:t>
            </w:r>
          </w:p>
        </w:tc>
      </w:tr>
      <w:tr w14:paraId="3D1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21" w:type="dxa"/>
            <w:gridSpan w:val="11"/>
            <w:vAlign w:val="center"/>
          </w:tcPr>
          <w:p w14:paraId="1E17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中药材种植/养殖信息</w:t>
            </w:r>
          </w:p>
        </w:tc>
      </w:tr>
      <w:tr w14:paraId="08B2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6EB5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942" w:type="dxa"/>
            <w:gridSpan w:val="9"/>
            <w:vAlign w:val="center"/>
          </w:tcPr>
          <w:p w14:paraId="2DE1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2A61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7BD3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企业代表</w:t>
            </w:r>
          </w:p>
        </w:tc>
        <w:tc>
          <w:tcPr>
            <w:tcW w:w="7942" w:type="dxa"/>
            <w:gridSpan w:val="9"/>
            <w:vAlign w:val="center"/>
          </w:tcPr>
          <w:p w14:paraId="0C47B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09F4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0411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种植/养殖地址</w:t>
            </w:r>
          </w:p>
        </w:tc>
        <w:tc>
          <w:tcPr>
            <w:tcW w:w="7942" w:type="dxa"/>
            <w:gridSpan w:val="9"/>
            <w:vAlign w:val="center"/>
          </w:tcPr>
          <w:p w14:paraId="67A60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74E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216E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种植/养殖面积</w:t>
            </w:r>
          </w:p>
        </w:tc>
        <w:tc>
          <w:tcPr>
            <w:tcW w:w="3123" w:type="dxa"/>
            <w:gridSpan w:val="3"/>
            <w:vAlign w:val="center"/>
          </w:tcPr>
          <w:p w14:paraId="541A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5E3E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3118" w:type="dxa"/>
            <w:gridSpan w:val="3"/>
            <w:vAlign w:val="center"/>
          </w:tcPr>
          <w:p w14:paraId="71AC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4820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33F23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采收日期</w:t>
            </w:r>
          </w:p>
        </w:tc>
        <w:tc>
          <w:tcPr>
            <w:tcW w:w="3123" w:type="dxa"/>
            <w:gridSpan w:val="3"/>
            <w:vAlign w:val="center"/>
          </w:tcPr>
          <w:p w14:paraId="1A03D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4D49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生长年限</w:t>
            </w:r>
          </w:p>
        </w:tc>
        <w:tc>
          <w:tcPr>
            <w:tcW w:w="3118" w:type="dxa"/>
            <w:gridSpan w:val="3"/>
            <w:vAlign w:val="center"/>
          </w:tcPr>
          <w:p w14:paraId="67C7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7E95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7DAA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种子种苗来源</w:t>
            </w:r>
          </w:p>
        </w:tc>
        <w:tc>
          <w:tcPr>
            <w:tcW w:w="7942" w:type="dxa"/>
            <w:gridSpan w:val="9"/>
            <w:vAlign w:val="center"/>
          </w:tcPr>
          <w:p w14:paraId="1E69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□自主繁育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□外购：</w:t>
            </w:r>
          </w:p>
        </w:tc>
      </w:tr>
      <w:tr w14:paraId="5F70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 w14:paraId="45A8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繁殖方式</w:t>
            </w:r>
          </w:p>
        </w:tc>
        <w:tc>
          <w:tcPr>
            <w:tcW w:w="7942" w:type="dxa"/>
            <w:gridSpan w:val="9"/>
            <w:vAlign w:val="center"/>
          </w:tcPr>
          <w:p w14:paraId="4698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□有性繁殖     □无性繁殖</w:t>
            </w:r>
          </w:p>
        </w:tc>
      </w:tr>
      <w:tr w14:paraId="6A30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restart"/>
            <w:vAlign w:val="center"/>
          </w:tcPr>
          <w:p w14:paraId="5143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农药/</w:t>
            </w:r>
          </w:p>
          <w:p w14:paraId="023D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药品</w:t>
            </w:r>
          </w:p>
          <w:p w14:paraId="3B6D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</w:t>
            </w:r>
          </w:p>
          <w:p w14:paraId="6F95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2835" w:type="dxa"/>
            <w:gridSpan w:val="2"/>
            <w:vAlign w:val="center"/>
          </w:tcPr>
          <w:p w14:paraId="75F4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1386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1417" w:type="dxa"/>
            <w:gridSpan w:val="3"/>
            <w:vAlign w:val="center"/>
          </w:tcPr>
          <w:p w14:paraId="78FD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单位用量</w:t>
            </w:r>
          </w:p>
        </w:tc>
        <w:tc>
          <w:tcPr>
            <w:tcW w:w="1984" w:type="dxa"/>
            <w:gridSpan w:val="2"/>
            <w:vAlign w:val="center"/>
          </w:tcPr>
          <w:p w14:paraId="3AB3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</w:tr>
      <w:tr w14:paraId="3CBF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6F60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39A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0E6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831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6C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B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3147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0C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CEE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BD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C4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9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330D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115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567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BE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A0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B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restart"/>
            <w:vAlign w:val="center"/>
          </w:tcPr>
          <w:p w14:paraId="1DC1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化肥/</w:t>
            </w:r>
          </w:p>
          <w:p w14:paraId="2A39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饲料</w:t>
            </w:r>
          </w:p>
          <w:p w14:paraId="5000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</w:t>
            </w:r>
          </w:p>
          <w:p w14:paraId="4209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2835" w:type="dxa"/>
            <w:gridSpan w:val="2"/>
            <w:vAlign w:val="center"/>
          </w:tcPr>
          <w:p w14:paraId="509E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6A0F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1417" w:type="dxa"/>
            <w:gridSpan w:val="3"/>
            <w:vAlign w:val="center"/>
          </w:tcPr>
          <w:p w14:paraId="59CD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单位用量</w:t>
            </w:r>
          </w:p>
        </w:tc>
        <w:tc>
          <w:tcPr>
            <w:tcW w:w="1984" w:type="dxa"/>
            <w:gridSpan w:val="2"/>
            <w:vAlign w:val="center"/>
          </w:tcPr>
          <w:p w14:paraId="6D7C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</w:tr>
      <w:tr w14:paraId="6B36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1A6B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52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67E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FA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B6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B0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6C7A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B736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F63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96A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66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EA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58BD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923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E1F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161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04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0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restart"/>
            <w:vAlign w:val="center"/>
          </w:tcPr>
          <w:p w14:paraId="3D20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生长</w:t>
            </w:r>
          </w:p>
          <w:p w14:paraId="2EC5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调节剂</w:t>
            </w:r>
          </w:p>
          <w:p w14:paraId="3EEE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</w:t>
            </w:r>
          </w:p>
          <w:p w14:paraId="6AD3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2835" w:type="dxa"/>
            <w:gridSpan w:val="2"/>
            <w:vAlign w:val="center"/>
          </w:tcPr>
          <w:p w14:paraId="776F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7E8A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1417" w:type="dxa"/>
            <w:gridSpan w:val="3"/>
            <w:vAlign w:val="center"/>
          </w:tcPr>
          <w:p w14:paraId="4717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单位用量</w:t>
            </w:r>
          </w:p>
        </w:tc>
        <w:tc>
          <w:tcPr>
            <w:tcW w:w="1984" w:type="dxa"/>
            <w:gridSpan w:val="2"/>
            <w:vAlign w:val="center"/>
          </w:tcPr>
          <w:p w14:paraId="26ED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</w:tr>
      <w:tr w14:paraId="39FF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7E36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A3C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85E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A8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47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62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53BB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BEE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70E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9B6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12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1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7DA0F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5F4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D20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8F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46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3E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restart"/>
            <w:vAlign w:val="center"/>
          </w:tcPr>
          <w:p w14:paraId="4077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  <w:p w14:paraId="7F68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添加剂</w:t>
            </w:r>
          </w:p>
          <w:p w14:paraId="13DC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使用</w:t>
            </w:r>
          </w:p>
          <w:p w14:paraId="73AA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2835" w:type="dxa"/>
            <w:gridSpan w:val="2"/>
            <w:vAlign w:val="center"/>
          </w:tcPr>
          <w:p w14:paraId="78F2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1B49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1417" w:type="dxa"/>
            <w:gridSpan w:val="3"/>
            <w:vAlign w:val="center"/>
          </w:tcPr>
          <w:p w14:paraId="6B87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单位用量</w:t>
            </w:r>
          </w:p>
        </w:tc>
        <w:tc>
          <w:tcPr>
            <w:tcW w:w="1984" w:type="dxa"/>
            <w:gridSpan w:val="2"/>
            <w:vAlign w:val="center"/>
          </w:tcPr>
          <w:p w14:paraId="6861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</w:tr>
      <w:tr w14:paraId="3C2A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110A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27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5AF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332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B9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8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6F7D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0E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B36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FAB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BA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6E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 w14:paraId="084F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02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AF0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E01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FDE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76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62FD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种植基地证明材料</w:t>
            </w:r>
          </w:p>
        </w:tc>
        <w:tc>
          <w:tcPr>
            <w:tcW w:w="8787" w:type="dxa"/>
            <w:gridSpan w:val="10"/>
            <w:vAlign w:val="center"/>
          </w:tcPr>
          <w:p w14:paraId="60044E0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F5119E0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（以附件5.4形式提供）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种植户若为个人需加盖其种植/养殖所在地村委会公章，若为企业请出具土地证明或基地合作协议。</w:t>
            </w:r>
          </w:p>
          <w:p w14:paraId="30FC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9B5746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要求：所有文件每页均需加盖投标企业公司公章。</w:t>
      </w:r>
    </w:p>
    <w:p w14:paraId="5FA92CB7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VkOWFjOGNkNjYxMjg4NGIwN2ZkYWYxYTdkYzIifQ=="/>
  </w:docVars>
  <w:rsids>
    <w:rsidRoot w:val="00000000"/>
    <w:rsid w:val="001C264C"/>
    <w:rsid w:val="01DB7C92"/>
    <w:rsid w:val="0C006EB6"/>
    <w:rsid w:val="1B751B1C"/>
    <w:rsid w:val="1B78154C"/>
    <w:rsid w:val="1DF2033C"/>
    <w:rsid w:val="1DFB4A84"/>
    <w:rsid w:val="1F162967"/>
    <w:rsid w:val="2CFA3FA5"/>
    <w:rsid w:val="33E56872"/>
    <w:rsid w:val="3843087C"/>
    <w:rsid w:val="43FE7950"/>
    <w:rsid w:val="46CF3217"/>
    <w:rsid w:val="499F35CA"/>
    <w:rsid w:val="4D752388"/>
    <w:rsid w:val="5363382C"/>
    <w:rsid w:val="6A694812"/>
    <w:rsid w:val="7D140069"/>
    <w:rsid w:val="7F8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next w:val="1"/>
    <w:qFormat/>
    <w:uiPriority w:val="0"/>
    <w:pPr>
      <w:spacing w:line="360" w:lineRule="auto"/>
      <w:jc w:val="center"/>
      <w:outlineLvl w:val="1"/>
    </w:pPr>
    <w:rPr>
      <w:rFonts w:hint="eastAsia" w:ascii="楷体" w:hAnsi="楷体" w:eastAsia="楷体" w:cs="楷体"/>
      <w:sz w:val="28"/>
    </w:rPr>
  </w:style>
  <w:style w:type="paragraph" w:customStyle="1" w:styleId="8">
    <w:name w:val="样式2"/>
    <w:basedOn w:val="3"/>
    <w:next w:val="1"/>
    <w:qFormat/>
    <w:uiPriority w:val="0"/>
    <w:pPr>
      <w:spacing w:line="360" w:lineRule="auto"/>
      <w:jc w:val="center"/>
    </w:pPr>
    <w:rPr>
      <w:rFonts w:hint="eastAsia" w:ascii="楷体" w:hAnsi="楷体" w:eastAsia="楷体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477</Characters>
  <Lines>0</Lines>
  <Paragraphs>0</Paragraphs>
  <TotalTime>19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2024-02-24T01:03:00Z</dcterms:created>
  <dc:creator>CLDF</dc:creator>
  <cp:lastModifiedBy>8237477087</cp:lastModifiedBy>
  <dcterms:modified xsi:type="dcterms:W3CDTF">2024-08-08T02:07:31Z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952AA54C4C7E4C1388508D30D3EAD082_13</vt:lpwstr>
  </property>
</Properties>
</file>