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956" w:rsidRDefault="00A464FB" w:rsidP="000B5956">
      <w:pPr>
        <w:jc w:val="center"/>
        <w:rPr>
          <w:b/>
          <w:sz w:val="28"/>
        </w:rPr>
      </w:pPr>
      <w:r w:rsidRPr="000B5956">
        <w:rPr>
          <w:rFonts w:hint="eastAsia"/>
          <w:b/>
          <w:sz w:val="28"/>
        </w:rPr>
        <w:t>哈药集团中药有限公司</w:t>
      </w:r>
      <w:r w:rsidR="004A06EF">
        <w:rPr>
          <w:rFonts w:hint="eastAsia"/>
          <w:b/>
          <w:sz w:val="28"/>
        </w:rPr>
        <w:t>下属</w:t>
      </w:r>
      <w:r w:rsidR="00465EFE">
        <w:rPr>
          <w:rFonts w:hint="eastAsia"/>
          <w:b/>
          <w:sz w:val="28"/>
        </w:rPr>
        <w:t>子</w:t>
      </w:r>
      <w:r w:rsidR="004A06EF">
        <w:rPr>
          <w:rFonts w:hint="eastAsia"/>
          <w:b/>
          <w:sz w:val="28"/>
        </w:rPr>
        <w:t>公司</w:t>
      </w:r>
    </w:p>
    <w:p w:rsidR="00A464FB" w:rsidRDefault="00E044A1" w:rsidP="002C5150">
      <w:pPr>
        <w:jc w:val="center"/>
        <w:rPr>
          <w:b/>
          <w:sz w:val="28"/>
        </w:rPr>
      </w:pPr>
      <w:r>
        <w:rPr>
          <w:rFonts w:hint="eastAsia"/>
          <w:b/>
          <w:sz w:val="28"/>
        </w:rPr>
        <w:t>哈药集团世一堂</w:t>
      </w:r>
      <w:r w:rsidR="00465EFE">
        <w:rPr>
          <w:rFonts w:hint="eastAsia"/>
          <w:b/>
          <w:sz w:val="28"/>
        </w:rPr>
        <w:t>中药饮片有限责任公司</w:t>
      </w:r>
    </w:p>
    <w:p w:rsidR="00465EFE" w:rsidRPr="000B5956" w:rsidRDefault="00465EFE" w:rsidP="00465EFE">
      <w:pPr>
        <w:jc w:val="center"/>
        <w:rPr>
          <w:b/>
          <w:sz w:val="28"/>
        </w:rPr>
      </w:pPr>
      <w:r>
        <w:rPr>
          <w:rFonts w:hint="eastAsia"/>
          <w:b/>
          <w:sz w:val="28"/>
        </w:rPr>
        <w:t>中</w:t>
      </w:r>
      <w:r w:rsidRPr="000B5956">
        <w:rPr>
          <w:rFonts w:hint="eastAsia"/>
          <w:b/>
          <w:sz w:val="28"/>
        </w:rPr>
        <w:t>药材采购招标计划</w:t>
      </w:r>
    </w:p>
    <w:p w:rsidR="00567207" w:rsidRDefault="00465EFE" w:rsidP="00465EFE">
      <w:pPr>
        <w:spacing w:line="360" w:lineRule="auto"/>
        <w:ind w:firstLineChars="200" w:firstLine="420"/>
      </w:pPr>
      <w:r w:rsidRPr="00465EFE">
        <w:rPr>
          <w:rFonts w:hint="eastAsia"/>
        </w:rPr>
        <w:t>哈药集团世一堂中药饮片有限责任公司</w:t>
      </w:r>
      <w:r w:rsidR="00567207" w:rsidRPr="009C7C16">
        <w:rPr>
          <w:rFonts w:hint="eastAsia"/>
        </w:rPr>
        <w:t>对</w:t>
      </w:r>
      <w:r w:rsidR="00F14F17">
        <w:t>38</w:t>
      </w:r>
      <w:r w:rsidR="00567207" w:rsidRPr="009C7C16">
        <w:t>个</w:t>
      </w:r>
      <w:r w:rsidR="00CB55FF">
        <w:rPr>
          <w:rFonts w:hint="eastAsia"/>
        </w:rPr>
        <w:t>中药</w:t>
      </w:r>
      <w:r>
        <w:rPr>
          <w:rFonts w:hint="eastAsia"/>
        </w:rPr>
        <w:t>材</w:t>
      </w:r>
      <w:r w:rsidR="00567207" w:rsidRPr="009C7C16">
        <w:t>供应服务进行网络公开招标竞价</w:t>
      </w:r>
      <w:r w:rsidR="00567207" w:rsidRPr="009C7C16">
        <w:rPr>
          <w:rFonts w:hint="eastAsia"/>
        </w:rPr>
        <w:t>，</w:t>
      </w:r>
      <w:r w:rsidR="00567207" w:rsidRPr="009C7C16">
        <w:t>欢迎国内合格的投标人前来提交竞标文件</w:t>
      </w:r>
      <w:r w:rsidR="00567207" w:rsidRPr="009C7C16">
        <w:rPr>
          <w:rFonts w:hint="eastAsia"/>
        </w:rPr>
        <w:t>。</w:t>
      </w:r>
    </w:p>
    <w:p w:rsidR="00A464FB" w:rsidRDefault="00A464FB" w:rsidP="000B5956">
      <w:pPr>
        <w:spacing w:line="360" w:lineRule="auto"/>
      </w:pPr>
      <w:r>
        <w:rPr>
          <w:rFonts w:hint="eastAsia"/>
        </w:rPr>
        <w:t>一、招标品种及质量要求</w:t>
      </w:r>
      <w:r w:rsidR="002527DE">
        <w:rPr>
          <w:rFonts w:hint="eastAsia"/>
        </w:rPr>
        <w:t>，</w:t>
      </w:r>
      <w:r w:rsidR="002527DE" w:rsidRPr="002527DE">
        <w:rPr>
          <w:rFonts w:hint="eastAsia"/>
        </w:rPr>
        <w:t>如在产地加工，需列入当地省局产地趁鲜加工目录，能提供定点加工证明资质的供应商优先中标，其余按《中国药典》</w:t>
      </w:r>
      <w:r w:rsidR="002527DE" w:rsidRPr="002527DE">
        <w:rPr>
          <w:rFonts w:hint="eastAsia"/>
        </w:rPr>
        <w:t>2020</w:t>
      </w:r>
      <w:r w:rsidR="002527DE" w:rsidRPr="002527DE">
        <w:rPr>
          <w:rFonts w:hint="eastAsia"/>
        </w:rPr>
        <w:t>版可产地加工品种执行。</w:t>
      </w:r>
    </w:p>
    <w:tbl>
      <w:tblPr>
        <w:tblW w:w="8492" w:type="dxa"/>
        <w:tblInd w:w="-20" w:type="dxa"/>
        <w:tblLook w:val="04A0" w:firstRow="1" w:lastRow="0" w:firstColumn="1" w:lastColumn="0" w:noHBand="0" w:noVBand="1"/>
      </w:tblPr>
      <w:tblGrid>
        <w:gridCol w:w="837"/>
        <w:gridCol w:w="4707"/>
        <w:gridCol w:w="821"/>
        <w:gridCol w:w="880"/>
        <w:gridCol w:w="1247"/>
      </w:tblGrid>
      <w:tr w:rsidR="00CB55FF" w:rsidRPr="00DA5D07" w:rsidTr="002C465D">
        <w:trPr>
          <w:trHeight w:val="352"/>
        </w:trPr>
        <w:tc>
          <w:tcPr>
            <w:tcW w:w="837"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CB55FF" w:rsidRPr="00DA5D07" w:rsidRDefault="00CB55FF" w:rsidP="007846DF">
            <w:pPr>
              <w:widowControl/>
              <w:adjustRightInd w:val="0"/>
              <w:snapToGrid w:val="0"/>
              <w:spacing w:line="240" w:lineRule="atLeast"/>
              <w:jc w:val="center"/>
              <w:rPr>
                <w:rFonts w:ascii="宋体" w:eastAsia="宋体" w:hAnsi="宋体" w:cs="宋体"/>
                <w:b/>
                <w:kern w:val="0"/>
                <w:szCs w:val="21"/>
              </w:rPr>
            </w:pPr>
            <w:r w:rsidRPr="00DA5D07">
              <w:rPr>
                <w:rFonts w:ascii="宋体" w:eastAsia="宋体" w:hAnsi="宋体" w:cs="宋体" w:hint="eastAsia"/>
                <w:b/>
                <w:kern w:val="0"/>
                <w:szCs w:val="21"/>
              </w:rPr>
              <w:t>物品名称</w:t>
            </w:r>
          </w:p>
        </w:tc>
        <w:tc>
          <w:tcPr>
            <w:tcW w:w="4707" w:type="dxa"/>
            <w:tcBorders>
              <w:top w:val="single" w:sz="4" w:space="0" w:color="000000"/>
              <w:left w:val="single" w:sz="4" w:space="0" w:color="000000"/>
              <w:bottom w:val="single" w:sz="4" w:space="0" w:color="000000"/>
              <w:right w:val="single" w:sz="4" w:space="0" w:color="000000"/>
            </w:tcBorders>
            <w:vAlign w:val="center"/>
          </w:tcPr>
          <w:p w:rsidR="00CB55FF" w:rsidRPr="00DA5D07" w:rsidRDefault="00CB55FF" w:rsidP="007846DF">
            <w:pPr>
              <w:widowControl/>
              <w:adjustRightInd w:val="0"/>
              <w:snapToGrid w:val="0"/>
              <w:spacing w:line="240" w:lineRule="atLeast"/>
              <w:jc w:val="center"/>
              <w:rPr>
                <w:rFonts w:ascii="宋体" w:eastAsia="宋体" w:hAnsi="宋体" w:cs="宋体"/>
                <w:b/>
                <w:kern w:val="0"/>
                <w:szCs w:val="21"/>
              </w:rPr>
            </w:pPr>
            <w:r w:rsidRPr="00DA5D07">
              <w:rPr>
                <w:rFonts w:ascii="宋体" w:eastAsia="宋体" w:hAnsi="宋体" w:cs="宋体" w:hint="eastAsia"/>
                <w:b/>
                <w:kern w:val="0"/>
                <w:szCs w:val="21"/>
              </w:rPr>
              <w:t>执行标准</w:t>
            </w:r>
          </w:p>
        </w:tc>
        <w:tc>
          <w:tcPr>
            <w:tcW w:w="821" w:type="dxa"/>
            <w:tcBorders>
              <w:top w:val="single" w:sz="4" w:space="0" w:color="000000"/>
              <w:left w:val="single" w:sz="4" w:space="0" w:color="000000"/>
              <w:bottom w:val="single" w:sz="4" w:space="0" w:color="000000"/>
              <w:right w:val="single" w:sz="4" w:space="0" w:color="000000"/>
            </w:tcBorders>
            <w:vAlign w:val="center"/>
          </w:tcPr>
          <w:p w:rsidR="00CB55FF" w:rsidRPr="00DA5D07" w:rsidRDefault="00CB55FF" w:rsidP="007846DF">
            <w:pPr>
              <w:widowControl/>
              <w:adjustRightInd w:val="0"/>
              <w:snapToGrid w:val="0"/>
              <w:spacing w:line="240" w:lineRule="atLeast"/>
              <w:jc w:val="center"/>
              <w:rPr>
                <w:rFonts w:ascii="宋体" w:eastAsia="宋体" w:hAnsi="宋体" w:cs="宋体"/>
                <w:b/>
                <w:kern w:val="0"/>
                <w:szCs w:val="21"/>
              </w:rPr>
            </w:pPr>
            <w:r w:rsidRPr="00DA5D07">
              <w:rPr>
                <w:rFonts w:ascii="宋体" w:eastAsia="宋体" w:hAnsi="宋体" w:cs="宋体" w:hint="eastAsia"/>
                <w:b/>
                <w:kern w:val="0"/>
                <w:szCs w:val="21"/>
              </w:rPr>
              <w:t>分类</w:t>
            </w:r>
          </w:p>
        </w:tc>
        <w:tc>
          <w:tcPr>
            <w:tcW w:w="880" w:type="dxa"/>
            <w:tcBorders>
              <w:top w:val="single" w:sz="4" w:space="0" w:color="000000"/>
              <w:left w:val="single" w:sz="4" w:space="0" w:color="000000"/>
              <w:bottom w:val="single" w:sz="4" w:space="0" w:color="000000"/>
              <w:right w:val="single" w:sz="4" w:space="0" w:color="000000"/>
            </w:tcBorders>
            <w:vAlign w:val="center"/>
          </w:tcPr>
          <w:p w:rsidR="00CB55FF" w:rsidRPr="00DA5D07" w:rsidRDefault="00CB55FF" w:rsidP="007846DF">
            <w:pPr>
              <w:widowControl/>
              <w:adjustRightInd w:val="0"/>
              <w:snapToGrid w:val="0"/>
              <w:spacing w:line="240" w:lineRule="atLeast"/>
              <w:jc w:val="center"/>
              <w:rPr>
                <w:rFonts w:ascii="宋体" w:eastAsia="宋体" w:hAnsi="宋体" w:cs="宋体"/>
                <w:b/>
                <w:kern w:val="0"/>
                <w:szCs w:val="21"/>
              </w:rPr>
            </w:pPr>
            <w:r w:rsidRPr="00DA5D07">
              <w:rPr>
                <w:rFonts w:ascii="宋体" w:eastAsia="宋体" w:hAnsi="宋体" w:cs="宋体" w:hint="eastAsia"/>
                <w:b/>
                <w:kern w:val="0"/>
                <w:szCs w:val="21"/>
              </w:rPr>
              <w:t>需求数量kg</w:t>
            </w:r>
          </w:p>
        </w:tc>
        <w:tc>
          <w:tcPr>
            <w:tcW w:w="1247" w:type="dxa"/>
            <w:tcBorders>
              <w:top w:val="single" w:sz="4" w:space="0" w:color="000000"/>
              <w:left w:val="single" w:sz="4" w:space="0" w:color="000000"/>
              <w:bottom w:val="single" w:sz="4" w:space="0" w:color="000000"/>
              <w:right w:val="single" w:sz="4" w:space="0" w:color="000000"/>
            </w:tcBorders>
            <w:vAlign w:val="center"/>
          </w:tcPr>
          <w:p w:rsidR="00CB55FF" w:rsidRPr="00DA5D07" w:rsidRDefault="00CB55FF" w:rsidP="007846DF">
            <w:pPr>
              <w:widowControl/>
              <w:adjustRightInd w:val="0"/>
              <w:snapToGrid w:val="0"/>
              <w:spacing w:line="240" w:lineRule="atLeast"/>
              <w:jc w:val="center"/>
              <w:rPr>
                <w:rFonts w:ascii="宋体" w:eastAsia="宋体" w:hAnsi="宋体" w:cs="宋体"/>
                <w:b/>
                <w:kern w:val="0"/>
                <w:szCs w:val="21"/>
              </w:rPr>
            </w:pPr>
            <w:r w:rsidRPr="00DA5D07">
              <w:rPr>
                <w:rFonts w:ascii="宋体" w:eastAsia="宋体" w:hAnsi="宋体" w:cs="宋体" w:hint="eastAsia"/>
                <w:b/>
                <w:kern w:val="0"/>
                <w:szCs w:val="21"/>
              </w:rPr>
              <w:t>到货日期</w:t>
            </w:r>
          </w:p>
        </w:tc>
      </w:tr>
      <w:tr w:rsidR="00F14F17" w:rsidRPr="00DA5D07" w:rsidTr="002C465D">
        <w:trPr>
          <w:trHeight w:val="29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F14F17" w:rsidRDefault="00F14F17" w:rsidP="00F14F17">
            <w:pPr>
              <w:widowControl/>
              <w:adjustRightInd w:val="0"/>
              <w:snapToGrid w:val="0"/>
              <w:spacing w:line="240" w:lineRule="atLeast"/>
              <w:jc w:val="center"/>
              <w:rPr>
                <w:rFonts w:ascii="微软雅黑" w:eastAsia="微软雅黑" w:hAnsi="微软雅黑"/>
                <w:color w:val="000000"/>
                <w:sz w:val="20"/>
                <w:szCs w:val="20"/>
              </w:rPr>
            </w:pPr>
            <w:r w:rsidRPr="00F14F17">
              <w:rPr>
                <w:rFonts w:ascii="微软雅黑" w:eastAsia="微软雅黑" w:hAnsi="微软雅黑" w:hint="eastAsia"/>
                <w:color w:val="000000"/>
                <w:sz w:val="20"/>
                <w:szCs w:val="20"/>
              </w:rPr>
              <w:t>枸杞</w:t>
            </w:r>
          </w:p>
        </w:tc>
        <w:tc>
          <w:tcPr>
            <w:tcW w:w="4707" w:type="dxa"/>
            <w:tcBorders>
              <w:top w:val="single" w:sz="4" w:space="0" w:color="000000"/>
              <w:left w:val="single" w:sz="4" w:space="0" w:color="auto"/>
              <w:bottom w:val="single" w:sz="4" w:space="0" w:color="000000"/>
              <w:right w:val="single" w:sz="4" w:space="0" w:color="000000"/>
            </w:tcBorders>
            <w:vAlign w:val="center"/>
          </w:tcPr>
          <w:p w:rsidR="00F14F17" w:rsidRDefault="00F14F17" w:rsidP="00F14F17">
            <w:pPr>
              <w:widowControl/>
              <w:adjustRightInd w:val="0"/>
              <w:snapToGrid w:val="0"/>
              <w:spacing w:line="240" w:lineRule="atLeast"/>
              <w:jc w:val="left"/>
              <w:rPr>
                <w:rFonts w:ascii="微软雅黑" w:eastAsia="微软雅黑" w:hAnsi="微软雅黑"/>
                <w:color w:val="000000"/>
                <w:sz w:val="20"/>
                <w:szCs w:val="20"/>
              </w:rPr>
            </w:pPr>
            <w:r>
              <w:rPr>
                <w:rFonts w:ascii="微软雅黑" w:eastAsia="微软雅黑" w:hAnsi="微软雅黑" w:hint="eastAsia"/>
                <w:color w:val="000000"/>
                <w:sz w:val="20"/>
                <w:szCs w:val="20"/>
              </w:rPr>
              <w:t>西枸杞，表面红色或暗红色，果实饱满，颜色鲜艳，无破碎熏硫，每50克290-350粒，二氧化硫不得过150mg/kg</w:t>
            </w:r>
          </w:p>
        </w:tc>
        <w:tc>
          <w:tcPr>
            <w:tcW w:w="821" w:type="dxa"/>
            <w:tcBorders>
              <w:top w:val="single" w:sz="4" w:space="0" w:color="000000"/>
              <w:left w:val="single" w:sz="4" w:space="0" w:color="000000"/>
              <w:bottom w:val="single" w:sz="4" w:space="0" w:color="000000"/>
              <w:right w:val="single" w:sz="4" w:space="0" w:color="000000"/>
            </w:tcBorders>
            <w:vAlign w:val="center"/>
          </w:tcPr>
          <w:p w:rsidR="00F14F17" w:rsidRPr="00F14F17" w:rsidRDefault="00F14F17" w:rsidP="00F14F17">
            <w:pPr>
              <w:adjustRightInd w:val="0"/>
              <w:snapToGrid w:val="0"/>
              <w:spacing w:line="240" w:lineRule="atLeast"/>
              <w:jc w:val="center"/>
              <w:rPr>
                <w:sz w:val="18"/>
                <w:szCs w:val="18"/>
              </w:rPr>
            </w:pPr>
            <w:r>
              <w:rPr>
                <w:rFonts w:hint="eastAsia"/>
                <w:sz w:val="18"/>
                <w:szCs w:val="18"/>
              </w:rPr>
              <w:t>统货</w:t>
            </w:r>
          </w:p>
        </w:tc>
        <w:tc>
          <w:tcPr>
            <w:tcW w:w="880" w:type="dxa"/>
            <w:tcBorders>
              <w:top w:val="single" w:sz="4" w:space="0" w:color="000000"/>
              <w:left w:val="single" w:sz="4" w:space="0" w:color="000000"/>
              <w:bottom w:val="single" w:sz="4" w:space="0" w:color="000000"/>
              <w:right w:val="single" w:sz="4" w:space="0" w:color="000000"/>
            </w:tcBorders>
            <w:vAlign w:val="center"/>
          </w:tcPr>
          <w:p w:rsidR="00F14F17" w:rsidRDefault="00F14F17" w:rsidP="00F14F17">
            <w:pPr>
              <w:widowControl/>
              <w:adjustRightInd w:val="0"/>
              <w:snapToGrid w:val="0"/>
              <w:spacing w:line="240" w:lineRule="atLeast"/>
              <w:jc w:val="center"/>
              <w:rPr>
                <w:sz w:val="18"/>
                <w:szCs w:val="18"/>
              </w:rPr>
            </w:pPr>
            <w:r>
              <w:rPr>
                <w:rFonts w:hint="eastAsia"/>
                <w:sz w:val="18"/>
                <w:szCs w:val="18"/>
              </w:rPr>
              <w:t>1</w:t>
            </w:r>
            <w:r>
              <w:rPr>
                <w:sz w:val="18"/>
                <w:szCs w:val="18"/>
              </w:rPr>
              <w:t>050</w:t>
            </w:r>
          </w:p>
        </w:tc>
        <w:tc>
          <w:tcPr>
            <w:tcW w:w="1247" w:type="dxa"/>
            <w:tcBorders>
              <w:top w:val="single" w:sz="4" w:space="0" w:color="000000"/>
              <w:left w:val="single" w:sz="4" w:space="0" w:color="000000"/>
              <w:bottom w:val="single" w:sz="4" w:space="0" w:color="000000"/>
              <w:right w:val="single" w:sz="4" w:space="0" w:color="000000"/>
            </w:tcBorders>
            <w:vAlign w:val="center"/>
          </w:tcPr>
          <w:p w:rsidR="00F14F17" w:rsidRPr="00DA5D07" w:rsidRDefault="00F14F17" w:rsidP="00F14F17">
            <w:pPr>
              <w:widowControl/>
              <w:adjustRightInd w:val="0"/>
              <w:snapToGrid w:val="0"/>
              <w:spacing w:line="240" w:lineRule="atLeast"/>
              <w:jc w:val="center"/>
              <w:rPr>
                <w:szCs w:val="21"/>
              </w:rPr>
            </w:pPr>
            <w:r>
              <w:rPr>
                <w:szCs w:val="21"/>
              </w:rPr>
              <w:t>10</w:t>
            </w:r>
            <w:r w:rsidRPr="00DA5D07">
              <w:rPr>
                <w:rFonts w:hint="eastAsia"/>
                <w:szCs w:val="21"/>
              </w:rPr>
              <w:t>月</w:t>
            </w:r>
            <w:r>
              <w:rPr>
                <w:szCs w:val="21"/>
              </w:rPr>
              <w:t>7</w:t>
            </w:r>
            <w:r w:rsidRPr="00DA5D07">
              <w:rPr>
                <w:rFonts w:hint="eastAsia"/>
                <w:szCs w:val="21"/>
              </w:rPr>
              <w:t>日前到货</w:t>
            </w:r>
          </w:p>
        </w:tc>
      </w:tr>
      <w:tr w:rsidR="00F14F17" w:rsidRPr="00DA5D07" w:rsidTr="002C465D">
        <w:trPr>
          <w:trHeight w:val="29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F14F17" w:rsidRDefault="00F14F17" w:rsidP="00F14F17">
            <w:pPr>
              <w:adjustRightInd w:val="0"/>
              <w:snapToGrid w:val="0"/>
              <w:spacing w:line="240" w:lineRule="atLeast"/>
              <w:jc w:val="center"/>
              <w:rPr>
                <w:rFonts w:ascii="微软雅黑" w:eastAsia="微软雅黑" w:hAnsi="微软雅黑"/>
                <w:color w:val="000000"/>
                <w:sz w:val="20"/>
                <w:szCs w:val="20"/>
              </w:rPr>
            </w:pPr>
            <w:r w:rsidRPr="00F14F17">
              <w:rPr>
                <w:rFonts w:ascii="微软雅黑" w:eastAsia="微软雅黑" w:hAnsi="微软雅黑" w:hint="eastAsia"/>
                <w:color w:val="000000"/>
                <w:sz w:val="20"/>
                <w:szCs w:val="20"/>
              </w:rPr>
              <w:t>赤芍</w:t>
            </w:r>
          </w:p>
        </w:tc>
        <w:tc>
          <w:tcPr>
            <w:tcW w:w="4707" w:type="dxa"/>
            <w:tcBorders>
              <w:top w:val="single" w:sz="4" w:space="0" w:color="000000"/>
              <w:left w:val="single" w:sz="4" w:space="0" w:color="auto"/>
              <w:bottom w:val="single" w:sz="4" w:space="0" w:color="000000"/>
              <w:right w:val="single" w:sz="4" w:space="0" w:color="000000"/>
            </w:tcBorders>
            <w:vAlign w:val="center"/>
          </w:tcPr>
          <w:p w:rsidR="00F14F17" w:rsidRDefault="00F14F17" w:rsidP="00F14F17">
            <w:pPr>
              <w:rPr>
                <w:rFonts w:ascii="微软雅黑" w:eastAsia="微软雅黑" w:hAnsi="微软雅黑"/>
                <w:color w:val="000000"/>
                <w:sz w:val="20"/>
                <w:szCs w:val="20"/>
              </w:rPr>
            </w:pPr>
            <w:r>
              <w:rPr>
                <w:rFonts w:ascii="微软雅黑" w:eastAsia="微软雅黑" w:hAnsi="微软雅黑" w:hint="eastAsia"/>
                <w:color w:val="000000"/>
                <w:sz w:val="20"/>
                <w:szCs w:val="20"/>
              </w:rPr>
              <w:t>直径0.5-1cm，无疙瘩头、空心、须根、杂质、霉变</w:t>
            </w:r>
          </w:p>
        </w:tc>
        <w:tc>
          <w:tcPr>
            <w:tcW w:w="821" w:type="dxa"/>
            <w:tcBorders>
              <w:top w:val="single" w:sz="4" w:space="0" w:color="000000"/>
              <w:left w:val="single" w:sz="4" w:space="0" w:color="000000"/>
              <w:bottom w:val="single" w:sz="4" w:space="0" w:color="000000"/>
              <w:right w:val="single" w:sz="4" w:space="0" w:color="000000"/>
            </w:tcBorders>
            <w:vAlign w:val="center"/>
          </w:tcPr>
          <w:p w:rsidR="00F14F17" w:rsidRPr="00F14F17" w:rsidRDefault="00F14F17" w:rsidP="00F14F17">
            <w:pPr>
              <w:adjustRightInd w:val="0"/>
              <w:snapToGrid w:val="0"/>
              <w:spacing w:line="240" w:lineRule="atLeast"/>
              <w:jc w:val="center"/>
              <w:rPr>
                <w:sz w:val="18"/>
                <w:szCs w:val="18"/>
              </w:rPr>
            </w:pPr>
            <w:r>
              <w:rPr>
                <w:rFonts w:hint="eastAsia"/>
                <w:sz w:val="18"/>
                <w:szCs w:val="18"/>
              </w:rPr>
              <w:t>统货</w:t>
            </w:r>
          </w:p>
        </w:tc>
        <w:tc>
          <w:tcPr>
            <w:tcW w:w="880" w:type="dxa"/>
            <w:tcBorders>
              <w:top w:val="single" w:sz="4" w:space="0" w:color="000000"/>
              <w:left w:val="single" w:sz="4" w:space="0" w:color="000000"/>
              <w:bottom w:val="single" w:sz="4" w:space="0" w:color="000000"/>
              <w:right w:val="single" w:sz="4" w:space="0" w:color="000000"/>
            </w:tcBorders>
            <w:vAlign w:val="center"/>
          </w:tcPr>
          <w:p w:rsidR="00F14F17" w:rsidRDefault="00F14F17" w:rsidP="00F14F17">
            <w:pPr>
              <w:adjustRightInd w:val="0"/>
              <w:snapToGrid w:val="0"/>
              <w:spacing w:line="240" w:lineRule="atLeast"/>
              <w:jc w:val="center"/>
              <w:rPr>
                <w:sz w:val="18"/>
                <w:szCs w:val="18"/>
              </w:rPr>
            </w:pPr>
            <w:r>
              <w:rPr>
                <w:rFonts w:hint="eastAsia"/>
                <w:sz w:val="18"/>
                <w:szCs w:val="18"/>
              </w:rPr>
              <w:t>1</w:t>
            </w:r>
            <w:r>
              <w:rPr>
                <w:sz w:val="18"/>
                <w:szCs w:val="18"/>
              </w:rPr>
              <w:t>050</w:t>
            </w:r>
          </w:p>
        </w:tc>
        <w:tc>
          <w:tcPr>
            <w:tcW w:w="1247" w:type="dxa"/>
            <w:tcBorders>
              <w:top w:val="single" w:sz="4" w:space="0" w:color="000000"/>
              <w:left w:val="single" w:sz="4" w:space="0" w:color="000000"/>
              <w:bottom w:val="single" w:sz="4" w:space="0" w:color="000000"/>
              <w:right w:val="single" w:sz="4" w:space="0" w:color="000000"/>
            </w:tcBorders>
            <w:vAlign w:val="center"/>
          </w:tcPr>
          <w:p w:rsidR="00F14F17" w:rsidRPr="00DA5D07" w:rsidRDefault="00F14F17" w:rsidP="00F14F17">
            <w:pPr>
              <w:widowControl/>
              <w:adjustRightInd w:val="0"/>
              <w:snapToGrid w:val="0"/>
              <w:spacing w:line="240" w:lineRule="atLeast"/>
              <w:jc w:val="center"/>
              <w:rPr>
                <w:szCs w:val="21"/>
              </w:rPr>
            </w:pPr>
            <w:r>
              <w:rPr>
                <w:szCs w:val="21"/>
              </w:rPr>
              <w:t>10</w:t>
            </w:r>
            <w:r w:rsidRPr="00DA5D07">
              <w:rPr>
                <w:rFonts w:hint="eastAsia"/>
                <w:szCs w:val="21"/>
              </w:rPr>
              <w:t>月</w:t>
            </w:r>
            <w:r>
              <w:rPr>
                <w:szCs w:val="21"/>
              </w:rPr>
              <w:t>7</w:t>
            </w:r>
            <w:r w:rsidRPr="00DA5D07">
              <w:rPr>
                <w:rFonts w:hint="eastAsia"/>
                <w:szCs w:val="21"/>
              </w:rPr>
              <w:t>日前到货</w:t>
            </w:r>
          </w:p>
        </w:tc>
      </w:tr>
      <w:tr w:rsidR="007814BB" w:rsidRPr="00DA5D07" w:rsidTr="002C465D">
        <w:trPr>
          <w:trHeight w:val="29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7814BB" w:rsidRDefault="007814BB" w:rsidP="007814BB">
            <w:pPr>
              <w:widowControl/>
              <w:jc w:val="center"/>
              <w:rPr>
                <w:sz w:val="18"/>
                <w:szCs w:val="18"/>
              </w:rPr>
            </w:pPr>
            <w:r>
              <w:rPr>
                <w:rFonts w:hint="eastAsia"/>
                <w:sz w:val="18"/>
                <w:szCs w:val="18"/>
              </w:rPr>
              <w:t>郁金</w:t>
            </w:r>
          </w:p>
        </w:tc>
        <w:tc>
          <w:tcPr>
            <w:tcW w:w="4707" w:type="dxa"/>
            <w:tcBorders>
              <w:top w:val="single" w:sz="4" w:space="0" w:color="000000"/>
              <w:left w:val="single" w:sz="4" w:space="0" w:color="auto"/>
              <w:bottom w:val="single" w:sz="4" w:space="0" w:color="000000"/>
              <w:right w:val="single" w:sz="4" w:space="0" w:color="000000"/>
            </w:tcBorders>
            <w:vAlign w:val="center"/>
          </w:tcPr>
          <w:p w:rsidR="007814BB" w:rsidRDefault="007814BB" w:rsidP="007814BB">
            <w:pPr>
              <w:widowControl/>
              <w:adjustRightInd w:val="0"/>
              <w:snapToGrid w:val="0"/>
              <w:spacing w:line="240" w:lineRule="atLeast"/>
              <w:jc w:val="left"/>
              <w:rPr>
                <w:rFonts w:ascii="微软雅黑" w:eastAsia="微软雅黑" w:hAnsi="微软雅黑"/>
                <w:color w:val="000000"/>
                <w:sz w:val="20"/>
                <w:szCs w:val="20"/>
              </w:rPr>
            </w:pPr>
            <w:r>
              <w:rPr>
                <w:rFonts w:ascii="微软雅黑" w:eastAsia="微软雅黑" w:hAnsi="微软雅黑" w:hint="eastAsia"/>
                <w:color w:val="000000"/>
                <w:sz w:val="20"/>
                <w:szCs w:val="20"/>
              </w:rPr>
              <w:t>温郁金一等干货，每公斤280粒以内。无须根、杂质、虫蛀、霉变。</w:t>
            </w:r>
          </w:p>
        </w:tc>
        <w:tc>
          <w:tcPr>
            <w:tcW w:w="821" w:type="dxa"/>
            <w:tcBorders>
              <w:top w:val="single" w:sz="4" w:space="0" w:color="000000"/>
              <w:left w:val="single" w:sz="4" w:space="0" w:color="000000"/>
              <w:bottom w:val="single" w:sz="4" w:space="0" w:color="000000"/>
              <w:right w:val="single" w:sz="4" w:space="0" w:color="000000"/>
            </w:tcBorders>
            <w:vAlign w:val="center"/>
          </w:tcPr>
          <w:p w:rsidR="007814BB" w:rsidRDefault="007814BB" w:rsidP="007814BB">
            <w:pPr>
              <w:adjustRightInd w:val="0"/>
              <w:snapToGrid w:val="0"/>
              <w:spacing w:line="240" w:lineRule="atLeast"/>
              <w:jc w:val="center"/>
              <w:rPr>
                <w:rFonts w:ascii="宋体" w:eastAsia="宋体" w:hAnsi="宋体" w:cs="宋体"/>
                <w:sz w:val="18"/>
                <w:szCs w:val="18"/>
              </w:rPr>
            </w:pPr>
            <w:r>
              <w:rPr>
                <w:rFonts w:hint="eastAsia"/>
                <w:sz w:val="18"/>
                <w:szCs w:val="18"/>
              </w:rPr>
              <w:t>普饮</w:t>
            </w:r>
          </w:p>
        </w:tc>
        <w:tc>
          <w:tcPr>
            <w:tcW w:w="880" w:type="dxa"/>
            <w:tcBorders>
              <w:top w:val="single" w:sz="4" w:space="0" w:color="000000"/>
              <w:left w:val="single" w:sz="4" w:space="0" w:color="000000"/>
              <w:bottom w:val="single" w:sz="4" w:space="0" w:color="000000"/>
              <w:right w:val="single" w:sz="4" w:space="0" w:color="000000"/>
            </w:tcBorders>
            <w:vAlign w:val="center"/>
          </w:tcPr>
          <w:p w:rsidR="007814BB" w:rsidRDefault="007814BB" w:rsidP="007814BB">
            <w:pPr>
              <w:widowControl/>
              <w:jc w:val="center"/>
              <w:rPr>
                <w:sz w:val="18"/>
                <w:szCs w:val="18"/>
              </w:rPr>
            </w:pPr>
            <w:r>
              <w:rPr>
                <w:rFonts w:hint="eastAsia"/>
                <w:sz w:val="18"/>
                <w:szCs w:val="18"/>
              </w:rPr>
              <w:t>300</w:t>
            </w:r>
          </w:p>
        </w:tc>
        <w:tc>
          <w:tcPr>
            <w:tcW w:w="1247" w:type="dxa"/>
            <w:tcBorders>
              <w:top w:val="single" w:sz="4" w:space="0" w:color="000000"/>
              <w:left w:val="single" w:sz="4" w:space="0" w:color="000000"/>
              <w:bottom w:val="single" w:sz="4" w:space="0" w:color="000000"/>
              <w:right w:val="single" w:sz="4" w:space="0" w:color="000000"/>
            </w:tcBorders>
            <w:vAlign w:val="center"/>
          </w:tcPr>
          <w:p w:rsidR="007814BB" w:rsidRPr="00DA5D07" w:rsidRDefault="007814BB" w:rsidP="007814BB">
            <w:pPr>
              <w:widowControl/>
              <w:adjustRightInd w:val="0"/>
              <w:snapToGrid w:val="0"/>
              <w:spacing w:line="240" w:lineRule="atLeast"/>
              <w:jc w:val="center"/>
              <w:rPr>
                <w:szCs w:val="21"/>
              </w:rPr>
            </w:pPr>
            <w:r>
              <w:rPr>
                <w:szCs w:val="21"/>
              </w:rPr>
              <w:t>10</w:t>
            </w:r>
            <w:r w:rsidRPr="00DA5D07">
              <w:rPr>
                <w:rFonts w:hint="eastAsia"/>
                <w:szCs w:val="21"/>
              </w:rPr>
              <w:t>月</w:t>
            </w:r>
            <w:r>
              <w:rPr>
                <w:szCs w:val="21"/>
              </w:rPr>
              <w:t>2</w:t>
            </w:r>
            <w:r w:rsidRPr="00DA5D07">
              <w:rPr>
                <w:rFonts w:hint="eastAsia"/>
                <w:szCs w:val="21"/>
              </w:rPr>
              <w:t>日前到货</w:t>
            </w:r>
          </w:p>
        </w:tc>
      </w:tr>
      <w:tr w:rsidR="007814BB" w:rsidRPr="00DA5D07" w:rsidTr="002C465D">
        <w:trPr>
          <w:trHeight w:val="29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7814BB" w:rsidRDefault="007814BB" w:rsidP="007814BB">
            <w:pPr>
              <w:jc w:val="center"/>
              <w:rPr>
                <w:sz w:val="18"/>
                <w:szCs w:val="18"/>
              </w:rPr>
            </w:pPr>
            <w:r>
              <w:rPr>
                <w:rFonts w:hint="eastAsia"/>
                <w:sz w:val="18"/>
                <w:szCs w:val="18"/>
              </w:rPr>
              <w:t>地黄</w:t>
            </w:r>
          </w:p>
        </w:tc>
        <w:tc>
          <w:tcPr>
            <w:tcW w:w="4707" w:type="dxa"/>
            <w:tcBorders>
              <w:top w:val="single" w:sz="4" w:space="0" w:color="000000"/>
              <w:left w:val="single" w:sz="4" w:space="0" w:color="auto"/>
              <w:bottom w:val="single" w:sz="4" w:space="0" w:color="000000"/>
              <w:right w:val="single" w:sz="4" w:space="0" w:color="000000"/>
            </w:tcBorders>
            <w:vAlign w:val="center"/>
          </w:tcPr>
          <w:p w:rsidR="007814BB" w:rsidRDefault="007814BB" w:rsidP="007814BB">
            <w:pPr>
              <w:adjustRightInd w:val="0"/>
              <w:snapToGrid w:val="0"/>
              <w:spacing w:line="240" w:lineRule="atLeast"/>
              <w:rPr>
                <w:rFonts w:ascii="微软雅黑" w:eastAsia="微软雅黑" w:hAnsi="微软雅黑"/>
                <w:color w:val="000000"/>
                <w:sz w:val="20"/>
                <w:szCs w:val="20"/>
              </w:rPr>
            </w:pPr>
            <w:r>
              <w:rPr>
                <w:rFonts w:ascii="微软雅黑" w:eastAsia="微软雅黑" w:hAnsi="微软雅黑" w:hint="eastAsia"/>
                <w:color w:val="000000"/>
                <w:sz w:val="20"/>
                <w:szCs w:val="20"/>
              </w:rPr>
              <w:t>大小相对均匀，泥土等杂质小于3%，二等干货以上，每公斤32支以内。无芦头、老母、生心、焦枯、杂质、虫蛀、霉变。</w:t>
            </w:r>
          </w:p>
        </w:tc>
        <w:tc>
          <w:tcPr>
            <w:tcW w:w="821" w:type="dxa"/>
            <w:tcBorders>
              <w:top w:val="single" w:sz="4" w:space="0" w:color="000000"/>
              <w:left w:val="single" w:sz="4" w:space="0" w:color="000000"/>
              <w:bottom w:val="single" w:sz="4" w:space="0" w:color="000000"/>
              <w:right w:val="single" w:sz="4" w:space="0" w:color="000000"/>
            </w:tcBorders>
            <w:vAlign w:val="center"/>
          </w:tcPr>
          <w:p w:rsidR="007814BB" w:rsidRDefault="007814BB" w:rsidP="007814BB">
            <w:pPr>
              <w:adjustRightInd w:val="0"/>
              <w:snapToGrid w:val="0"/>
              <w:spacing w:line="240" w:lineRule="atLeast"/>
              <w:jc w:val="center"/>
              <w:rPr>
                <w:rFonts w:ascii="宋体" w:eastAsia="宋体" w:hAnsi="宋体" w:cs="宋体"/>
                <w:sz w:val="18"/>
                <w:szCs w:val="18"/>
              </w:rPr>
            </w:pPr>
            <w:r>
              <w:rPr>
                <w:rFonts w:hint="eastAsia"/>
                <w:sz w:val="18"/>
                <w:szCs w:val="18"/>
              </w:rPr>
              <w:t>普饮</w:t>
            </w:r>
          </w:p>
        </w:tc>
        <w:tc>
          <w:tcPr>
            <w:tcW w:w="880" w:type="dxa"/>
            <w:tcBorders>
              <w:top w:val="single" w:sz="4" w:space="0" w:color="000000"/>
              <w:left w:val="single" w:sz="4" w:space="0" w:color="000000"/>
              <w:bottom w:val="single" w:sz="4" w:space="0" w:color="000000"/>
              <w:right w:val="single" w:sz="4" w:space="0" w:color="000000"/>
            </w:tcBorders>
            <w:vAlign w:val="center"/>
          </w:tcPr>
          <w:p w:rsidR="007814BB" w:rsidRDefault="007814BB" w:rsidP="007814BB">
            <w:pPr>
              <w:jc w:val="center"/>
              <w:rPr>
                <w:sz w:val="18"/>
                <w:szCs w:val="18"/>
              </w:rPr>
            </w:pPr>
            <w:r>
              <w:rPr>
                <w:rFonts w:hint="eastAsia"/>
                <w:sz w:val="18"/>
                <w:szCs w:val="18"/>
              </w:rPr>
              <w:t>1000</w:t>
            </w:r>
          </w:p>
        </w:tc>
        <w:tc>
          <w:tcPr>
            <w:tcW w:w="1247" w:type="dxa"/>
            <w:tcBorders>
              <w:top w:val="single" w:sz="4" w:space="0" w:color="000000"/>
              <w:left w:val="single" w:sz="4" w:space="0" w:color="000000"/>
              <w:bottom w:val="single" w:sz="4" w:space="0" w:color="000000"/>
              <w:right w:val="single" w:sz="4" w:space="0" w:color="000000"/>
            </w:tcBorders>
            <w:vAlign w:val="center"/>
          </w:tcPr>
          <w:p w:rsidR="007814BB" w:rsidRPr="00DA5D07" w:rsidRDefault="007814BB" w:rsidP="007814BB">
            <w:pPr>
              <w:widowControl/>
              <w:adjustRightInd w:val="0"/>
              <w:snapToGrid w:val="0"/>
              <w:spacing w:line="240" w:lineRule="atLeast"/>
              <w:jc w:val="center"/>
              <w:rPr>
                <w:szCs w:val="21"/>
              </w:rPr>
            </w:pPr>
            <w:r>
              <w:rPr>
                <w:szCs w:val="21"/>
              </w:rPr>
              <w:t>10</w:t>
            </w:r>
            <w:r w:rsidRPr="00DA5D07">
              <w:rPr>
                <w:rFonts w:hint="eastAsia"/>
                <w:szCs w:val="21"/>
              </w:rPr>
              <w:t>月</w:t>
            </w:r>
            <w:r>
              <w:rPr>
                <w:szCs w:val="21"/>
              </w:rPr>
              <w:t>2</w:t>
            </w:r>
            <w:r w:rsidRPr="00DA5D07">
              <w:rPr>
                <w:rFonts w:hint="eastAsia"/>
                <w:szCs w:val="21"/>
              </w:rPr>
              <w:t>日前到货</w:t>
            </w:r>
          </w:p>
        </w:tc>
      </w:tr>
      <w:tr w:rsidR="007814BB" w:rsidRPr="00DA5D07" w:rsidTr="002C465D">
        <w:trPr>
          <w:trHeight w:val="29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7814BB" w:rsidRDefault="007814BB" w:rsidP="007814BB">
            <w:pPr>
              <w:jc w:val="center"/>
              <w:rPr>
                <w:sz w:val="18"/>
                <w:szCs w:val="18"/>
              </w:rPr>
            </w:pPr>
            <w:r>
              <w:rPr>
                <w:rFonts w:hint="eastAsia"/>
                <w:sz w:val="18"/>
                <w:szCs w:val="18"/>
              </w:rPr>
              <w:t>芦根</w:t>
            </w:r>
          </w:p>
        </w:tc>
        <w:tc>
          <w:tcPr>
            <w:tcW w:w="4707" w:type="dxa"/>
            <w:tcBorders>
              <w:top w:val="single" w:sz="4" w:space="0" w:color="000000"/>
              <w:left w:val="single" w:sz="4" w:space="0" w:color="auto"/>
              <w:bottom w:val="single" w:sz="4" w:space="0" w:color="000000"/>
              <w:right w:val="single" w:sz="4" w:space="0" w:color="000000"/>
            </w:tcBorders>
            <w:vAlign w:val="center"/>
          </w:tcPr>
          <w:p w:rsidR="007814BB" w:rsidRDefault="007814BB" w:rsidP="007814BB">
            <w:pPr>
              <w:adjustRightInd w:val="0"/>
              <w:snapToGrid w:val="0"/>
              <w:spacing w:line="240" w:lineRule="atLeast"/>
              <w:rPr>
                <w:rFonts w:ascii="微软雅黑" w:eastAsia="微软雅黑" w:hAnsi="微软雅黑"/>
                <w:color w:val="000000"/>
                <w:sz w:val="20"/>
                <w:szCs w:val="20"/>
              </w:rPr>
            </w:pPr>
            <w:r>
              <w:rPr>
                <w:rFonts w:ascii="微软雅黑" w:eastAsia="微软雅黑" w:hAnsi="微软雅黑" w:hint="eastAsia"/>
                <w:color w:val="000000"/>
                <w:sz w:val="20"/>
                <w:szCs w:val="20"/>
              </w:rPr>
              <w:t>无发霉，无虫蛀，表面黄白色</w:t>
            </w:r>
          </w:p>
        </w:tc>
        <w:tc>
          <w:tcPr>
            <w:tcW w:w="821" w:type="dxa"/>
            <w:tcBorders>
              <w:top w:val="single" w:sz="4" w:space="0" w:color="000000"/>
              <w:left w:val="single" w:sz="4" w:space="0" w:color="000000"/>
              <w:bottom w:val="single" w:sz="4" w:space="0" w:color="000000"/>
              <w:right w:val="single" w:sz="4" w:space="0" w:color="000000"/>
            </w:tcBorders>
            <w:vAlign w:val="center"/>
          </w:tcPr>
          <w:p w:rsidR="007814BB" w:rsidRDefault="007814BB" w:rsidP="007814BB">
            <w:pPr>
              <w:adjustRightInd w:val="0"/>
              <w:snapToGrid w:val="0"/>
              <w:spacing w:line="240" w:lineRule="atLeast"/>
              <w:jc w:val="center"/>
              <w:rPr>
                <w:rFonts w:ascii="宋体" w:eastAsia="宋体" w:hAnsi="宋体" w:cs="宋体"/>
                <w:sz w:val="18"/>
                <w:szCs w:val="18"/>
              </w:rPr>
            </w:pPr>
            <w:r>
              <w:rPr>
                <w:rFonts w:hint="eastAsia"/>
                <w:sz w:val="18"/>
                <w:szCs w:val="18"/>
              </w:rPr>
              <w:t>普饮</w:t>
            </w:r>
          </w:p>
        </w:tc>
        <w:tc>
          <w:tcPr>
            <w:tcW w:w="880" w:type="dxa"/>
            <w:tcBorders>
              <w:top w:val="single" w:sz="4" w:space="0" w:color="000000"/>
              <w:left w:val="single" w:sz="4" w:space="0" w:color="000000"/>
              <w:bottom w:val="single" w:sz="4" w:space="0" w:color="000000"/>
              <w:right w:val="single" w:sz="4" w:space="0" w:color="000000"/>
            </w:tcBorders>
            <w:vAlign w:val="center"/>
          </w:tcPr>
          <w:p w:rsidR="007814BB" w:rsidRDefault="007814BB" w:rsidP="007814BB">
            <w:pPr>
              <w:jc w:val="center"/>
              <w:rPr>
                <w:sz w:val="18"/>
                <w:szCs w:val="18"/>
              </w:rPr>
            </w:pPr>
            <w:r>
              <w:rPr>
                <w:rFonts w:hint="eastAsia"/>
                <w:sz w:val="18"/>
                <w:szCs w:val="18"/>
              </w:rPr>
              <w:t>150</w:t>
            </w:r>
          </w:p>
        </w:tc>
        <w:tc>
          <w:tcPr>
            <w:tcW w:w="1247" w:type="dxa"/>
            <w:tcBorders>
              <w:top w:val="single" w:sz="4" w:space="0" w:color="000000"/>
              <w:left w:val="single" w:sz="4" w:space="0" w:color="000000"/>
              <w:bottom w:val="single" w:sz="4" w:space="0" w:color="000000"/>
              <w:right w:val="single" w:sz="4" w:space="0" w:color="000000"/>
            </w:tcBorders>
            <w:vAlign w:val="center"/>
          </w:tcPr>
          <w:p w:rsidR="007814BB" w:rsidRPr="00DA5D07" w:rsidRDefault="007814BB" w:rsidP="007814BB">
            <w:pPr>
              <w:widowControl/>
              <w:adjustRightInd w:val="0"/>
              <w:snapToGrid w:val="0"/>
              <w:spacing w:line="240" w:lineRule="atLeast"/>
              <w:jc w:val="center"/>
              <w:rPr>
                <w:szCs w:val="21"/>
              </w:rPr>
            </w:pPr>
            <w:r>
              <w:rPr>
                <w:szCs w:val="21"/>
              </w:rPr>
              <w:t>10</w:t>
            </w:r>
            <w:r w:rsidRPr="00DA5D07">
              <w:rPr>
                <w:rFonts w:hint="eastAsia"/>
                <w:szCs w:val="21"/>
              </w:rPr>
              <w:t>月</w:t>
            </w:r>
            <w:r>
              <w:rPr>
                <w:szCs w:val="21"/>
              </w:rPr>
              <w:t>2</w:t>
            </w:r>
            <w:r w:rsidRPr="00DA5D07">
              <w:rPr>
                <w:rFonts w:hint="eastAsia"/>
                <w:szCs w:val="21"/>
              </w:rPr>
              <w:t>日前到货</w:t>
            </w:r>
          </w:p>
        </w:tc>
      </w:tr>
      <w:tr w:rsidR="007814BB" w:rsidRPr="00DA5D07" w:rsidTr="002C465D">
        <w:trPr>
          <w:trHeight w:val="29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7814BB" w:rsidRDefault="007814BB" w:rsidP="007814BB">
            <w:pPr>
              <w:jc w:val="center"/>
              <w:rPr>
                <w:sz w:val="18"/>
                <w:szCs w:val="18"/>
              </w:rPr>
            </w:pPr>
            <w:r>
              <w:rPr>
                <w:rFonts w:hint="eastAsia"/>
                <w:sz w:val="18"/>
                <w:szCs w:val="18"/>
              </w:rPr>
              <w:t>防风</w:t>
            </w:r>
          </w:p>
        </w:tc>
        <w:tc>
          <w:tcPr>
            <w:tcW w:w="4707" w:type="dxa"/>
            <w:tcBorders>
              <w:top w:val="single" w:sz="4" w:space="0" w:color="000000"/>
              <w:left w:val="single" w:sz="4" w:space="0" w:color="auto"/>
              <w:bottom w:val="single" w:sz="4" w:space="0" w:color="000000"/>
              <w:right w:val="single" w:sz="4" w:space="0" w:color="000000"/>
            </w:tcBorders>
            <w:vAlign w:val="center"/>
          </w:tcPr>
          <w:p w:rsidR="007814BB" w:rsidRDefault="007814BB" w:rsidP="007814BB">
            <w:pPr>
              <w:adjustRightInd w:val="0"/>
              <w:snapToGrid w:val="0"/>
              <w:spacing w:line="240" w:lineRule="atLeast"/>
              <w:rPr>
                <w:rFonts w:ascii="微软雅黑" w:eastAsia="微软雅黑" w:hAnsi="微软雅黑"/>
                <w:color w:val="000000"/>
                <w:sz w:val="20"/>
                <w:szCs w:val="20"/>
              </w:rPr>
            </w:pPr>
            <w:r>
              <w:rPr>
                <w:rFonts w:ascii="微软雅黑" w:eastAsia="微软雅黑" w:hAnsi="微软雅黑" w:hint="eastAsia"/>
                <w:color w:val="000000"/>
                <w:sz w:val="20"/>
                <w:szCs w:val="20"/>
              </w:rPr>
              <w:t>直径0.5～2cm，尽量野生，家种需符合药典要求，一等干货，芦下直径0.6cm以上。无杂质、虫蛀、霉变。水分不得过10.0%</w:t>
            </w:r>
          </w:p>
        </w:tc>
        <w:tc>
          <w:tcPr>
            <w:tcW w:w="821" w:type="dxa"/>
            <w:tcBorders>
              <w:top w:val="single" w:sz="4" w:space="0" w:color="000000"/>
              <w:left w:val="single" w:sz="4" w:space="0" w:color="000000"/>
              <w:bottom w:val="single" w:sz="4" w:space="0" w:color="000000"/>
              <w:right w:val="single" w:sz="4" w:space="0" w:color="000000"/>
            </w:tcBorders>
            <w:vAlign w:val="center"/>
          </w:tcPr>
          <w:p w:rsidR="007814BB" w:rsidRDefault="007814BB" w:rsidP="007814BB">
            <w:pPr>
              <w:adjustRightInd w:val="0"/>
              <w:snapToGrid w:val="0"/>
              <w:spacing w:line="240" w:lineRule="atLeast"/>
              <w:jc w:val="center"/>
              <w:rPr>
                <w:rFonts w:ascii="宋体" w:eastAsia="宋体" w:hAnsi="宋体" w:cs="宋体"/>
                <w:sz w:val="18"/>
                <w:szCs w:val="18"/>
              </w:rPr>
            </w:pPr>
            <w:r>
              <w:rPr>
                <w:rFonts w:hint="eastAsia"/>
                <w:sz w:val="18"/>
                <w:szCs w:val="18"/>
              </w:rPr>
              <w:t>普饮</w:t>
            </w:r>
          </w:p>
        </w:tc>
        <w:tc>
          <w:tcPr>
            <w:tcW w:w="880" w:type="dxa"/>
            <w:tcBorders>
              <w:top w:val="single" w:sz="4" w:space="0" w:color="000000"/>
              <w:left w:val="single" w:sz="4" w:space="0" w:color="000000"/>
              <w:bottom w:val="single" w:sz="4" w:space="0" w:color="000000"/>
              <w:right w:val="single" w:sz="4" w:space="0" w:color="000000"/>
            </w:tcBorders>
            <w:vAlign w:val="center"/>
          </w:tcPr>
          <w:p w:rsidR="007814BB" w:rsidRDefault="007814BB" w:rsidP="007814BB">
            <w:pPr>
              <w:jc w:val="center"/>
              <w:rPr>
                <w:sz w:val="18"/>
                <w:szCs w:val="18"/>
              </w:rPr>
            </w:pPr>
            <w:r>
              <w:rPr>
                <w:rFonts w:hint="eastAsia"/>
                <w:sz w:val="18"/>
                <w:szCs w:val="18"/>
              </w:rPr>
              <w:t>1000</w:t>
            </w:r>
          </w:p>
        </w:tc>
        <w:tc>
          <w:tcPr>
            <w:tcW w:w="1247" w:type="dxa"/>
            <w:tcBorders>
              <w:top w:val="single" w:sz="4" w:space="0" w:color="000000"/>
              <w:left w:val="single" w:sz="4" w:space="0" w:color="000000"/>
              <w:bottom w:val="single" w:sz="4" w:space="0" w:color="000000"/>
              <w:right w:val="single" w:sz="4" w:space="0" w:color="000000"/>
            </w:tcBorders>
            <w:vAlign w:val="center"/>
          </w:tcPr>
          <w:p w:rsidR="007814BB" w:rsidRPr="00DA5D07" w:rsidRDefault="007814BB" w:rsidP="007814BB">
            <w:pPr>
              <w:widowControl/>
              <w:adjustRightInd w:val="0"/>
              <w:snapToGrid w:val="0"/>
              <w:spacing w:line="240" w:lineRule="atLeast"/>
              <w:jc w:val="center"/>
              <w:rPr>
                <w:szCs w:val="21"/>
              </w:rPr>
            </w:pPr>
            <w:r>
              <w:rPr>
                <w:szCs w:val="21"/>
              </w:rPr>
              <w:t>10</w:t>
            </w:r>
            <w:r w:rsidRPr="00DA5D07">
              <w:rPr>
                <w:rFonts w:hint="eastAsia"/>
                <w:szCs w:val="21"/>
              </w:rPr>
              <w:t>月</w:t>
            </w:r>
            <w:r>
              <w:rPr>
                <w:szCs w:val="21"/>
              </w:rPr>
              <w:t>2</w:t>
            </w:r>
            <w:r w:rsidRPr="00DA5D07">
              <w:rPr>
                <w:rFonts w:hint="eastAsia"/>
                <w:szCs w:val="21"/>
              </w:rPr>
              <w:t>日前到货</w:t>
            </w:r>
          </w:p>
        </w:tc>
      </w:tr>
      <w:tr w:rsidR="007814BB" w:rsidRPr="00DA5D07" w:rsidTr="002C465D">
        <w:trPr>
          <w:trHeight w:val="29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7814BB" w:rsidRDefault="007814BB" w:rsidP="007814BB">
            <w:pPr>
              <w:jc w:val="center"/>
              <w:rPr>
                <w:sz w:val="18"/>
                <w:szCs w:val="18"/>
              </w:rPr>
            </w:pPr>
            <w:r>
              <w:rPr>
                <w:rFonts w:hint="eastAsia"/>
                <w:sz w:val="18"/>
                <w:szCs w:val="18"/>
              </w:rPr>
              <w:t>丹参</w:t>
            </w:r>
          </w:p>
        </w:tc>
        <w:tc>
          <w:tcPr>
            <w:tcW w:w="4707" w:type="dxa"/>
            <w:tcBorders>
              <w:top w:val="single" w:sz="4" w:space="0" w:color="000000"/>
              <w:left w:val="single" w:sz="4" w:space="0" w:color="auto"/>
              <w:bottom w:val="single" w:sz="4" w:space="0" w:color="000000"/>
              <w:right w:val="single" w:sz="4" w:space="0" w:color="000000"/>
            </w:tcBorders>
            <w:vAlign w:val="center"/>
          </w:tcPr>
          <w:p w:rsidR="007814BB" w:rsidRDefault="007814BB" w:rsidP="007814BB">
            <w:pPr>
              <w:adjustRightInd w:val="0"/>
              <w:snapToGrid w:val="0"/>
              <w:spacing w:line="240" w:lineRule="atLeast"/>
              <w:rPr>
                <w:rFonts w:ascii="微软雅黑" w:eastAsia="微软雅黑" w:hAnsi="微软雅黑"/>
                <w:color w:val="000000"/>
                <w:sz w:val="20"/>
                <w:szCs w:val="20"/>
              </w:rPr>
            </w:pPr>
            <w:r>
              <w:rPr>
                <w:rFonts w:ascii="微软雅黑" w:eastAsia="微软雅黑" w:hAnsi="微软雅黑" w:hint="eastAsia"/>
                <w:color w:val="000000"/>
                <w:sz w:val="20"/>
                <w:szCs w:val="20"/>
              </w:rPr>
              <w:t>野生直径0.3-1cm,栽培品0.5-1.5cm,无染色霉变，外表皮棕红色或暗棕红色，粗糙，具纵皱纹。二等干货，无芦茎、须根、杂质、虫蛀、霉变。</w:t>
            </w:r>
          </w:p>
        </w:tc>
        <w:tc>
          <w:tcPr>
            <w:tcW w:w="821" w:type="dxa"/>
            <w:tcBorders>
              <w:top w:val="single" w:sz="4" w:space="0" w:color="000000"/>
              <w:left w:val="single" w:sz="4" w:space="0" w:color="000000"/>
              <w:bottom w:val="single" w:sz="4" w:space="0" w:color="000000"/>
              <w:right w:val="single" w:sz="4" w:space="0" w:color="000000"/>
            </w:tcBorders>
            <w:vAlign w:val="center"/>
          </w:tcPr>
          <w:p w:rsidR="007814BB" w:rsidRDefault="007814BB" w:rsidP="007814BB">
            <w:pPr>
              <w:adjustRightInd w:val="0"/>
              <w:snapToGrid w:val="0"/>
              <w:spacing w:line="240" w:lineRule="atLeast"/>
              <w:jc w:val="center"/>
              <w:rPr>
                <w:rFonts w:ascii="宋体" w:eastAsia="宋体" w:hAnsi="宋体" w:cs="宋体"/>
                <w:sz w:val="18"/>
                <w:szCs w:val="18"/>
              </w:rPr>
            </w:pPr>
            <w:r>
              <w:rPr>
                <w:rFonts w:hint="eastAsia"/>
                <w:sz w:val="18"/>
                <w:szCs w:val="18"/>
              </w:rPr>
              <w:t>普饮</w:t>
            </w:r>
          </w:p>
        </w:tc>
        <w:tc>
          <w:tcPr>
            <w:tcW w:w="880" w:type="dxa"/>
            <w:tcBorders>
              <w:top w:val="single" w:sz="4" w:space="0" w:color="000000"/>
              <w:left w:val="single" w:sz="4" w:space="0" w:color="000000"/>
              <w:bottom w:val="single" w:sz="4" w:space="0" w:color="000000"/>
              <w:right w:val="single" w:sz="4" w:space="0" w:color="000000"/>
            </w:tcBorders>
            <w:vAlign w:val="center"/>
          </w:tcPr>
          <w:p w:rsidR="007814BB" w:rsidRDefault="007814BB" w:rsidP="007814BB">
            <w:pPr>
              <w:jc w:val="center"/>
              <w:rPr>
                <w:sz w:val="18"/>
                <w:szCs w:val="18"/>
              </w:rPr>
            </w:pPr>
            <w:r>
              <w:rPr>
                <w:rFonts w:hint="eastAsia"/>
                <w:sz w:val="18"/>
                <w:szCs w:val="18"/>
              </w:rPr>
              <w:t>1000</w:t>
            </w:r>
          </w:p>
        </w:tc>
        <w:tc>
          <w:tcPr>
            <w:tcW w:w="1247" w:type="dxa"/>
            <w:tcBorders>
              <w:top w:val="single" w:sz="4" w:space="0" w:color="000000"/>
              <w:left w:val="single" w:sz="4" w:space="0" w:color="000000"/>
              <w:bottom w:val="single" w:sz="4" w:space="0" w:color="000000"/>
              <w:right w:val="single" w:sz="4" w:space="0" w:color="000000"/>
            </w:tcBorders>
            <w:vAlign w:val="center"/>
          </w:tcPr>
          <w:p w:rsidR="007814BB" w:rsidRPr="00DA5D07" w:rsidRDefault="007814BB" w:rsidP="007814BB">
            <w:pPr>
              <w:widowControl/>
              <w:adjustRightInd w:val="0"/>
              <w:snapToGrid w:val="0"/>
              <w:spacing w:line="240" w:lineRule="atLeast"/>
              <w:jc w:val="center"/>
              <w:rPr>
                <w:szCs w:val="21"/>
              </w:rPr>
            </w:pPr>
            <w:r>
              <w:rPr>
                <w:szCs w:val="21"/>
              </w:rPr>
              <w:t>10</w:t>
            </w:r>
            <w:r w:rsidRPr="00DA5D07">
              <w:rPr>
                <w:rFonts w:hint="eastAsia"/>
                <w:szCs w:val="21"/>
              </w:rPr>
              <w:t>月</w:t>
            </w:r>
            <w:r>
              <w:rPr>
                <w:szCs w:val="21"/>
              </w:rPr>
              <w:t>2</w:t>
            </w:r>
            <w:r w:rsidRPr="00DA5D07">
              <w:rPr>
                <w:rFonts w:hint="eastAsia"/>
                <w:szCs w:val="21"/>
              </w:rPr>
              <w:t>日前到货</w:t>
            </w:r>
          </w:p>
        </w:tc>
      </w:tr>
      <w:tr w:rsidR="007814BB" w:rsidRPr="00DA5D07" w:rsidTr="002C465D">
        <w:trPr>
          <w:trHeight w:val="29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7814BB" w:rsidRDefault="007814BB" w:rsidP="007814BB">
            <w:pPr>
              <w:jc w:val="center"/>
              <w:rPr>
                <w:sz w:val="18"/>
                <w:szCs w:val="18"/>
              </w:rPr>
            </w:pPr>
            <w:r>
              <w:rPr>
                <w:rFonts w:hint="eastAsia"/>
                <w:sz w:val="18"/>
                <w:szCs w:val="18"/>
              </w:rPr>
              <w:t>赤芍</w:t>
            </w:r>
          </w:p>
        </w:tc>
        <w:tc>
          <w:tcPr>
            <w:tcW w:w="4707" w:type="dxa"/>
            <w:tcBorders>
              <w:top w:val="single" w:sz="4" w:space="0" w:color="000000"/>
              <w:left w:val="single" w:sz="4" w:space="0" w:color="auto"/>
              <w:bottom w:val="single" w:sz="4" w:space="0" w:color="000000"/>
              <w:right w:val="single" w:sz="4" w:space="0" w:color="000000"/>
            </w:tcBorders>
            <w:vAlign w:val="center"/>
          </w:tcPr>
          <w:p w:rsidR="007814BB" w:rsidRDefault="007814BB" w:rsidP="007814BB">
            <w:pPr>
              <w:adjustRightInd w:val="0"/>
              <w:snapToGrid w:val="0"/>
              <w:spacing w:line="240" w:lineRule="atLeast"/>
              <w:rPr>
                <w:rFonts w:ascii="微软雅黑" w:eastAsia="微软雅黑" w:hAnsi="微软雅黑"/>
                <w:color w:val="000000"/>
                <w:sz w:val="20"/>
                <w:szCs w:val="20"/>
              </w:rPr>
            </w:pPr>
            <w:r>
              <w:rPr>
                <w:rFonts w:ascii="微软雅黑" w:eastAsia="微软雅黑" w:hAnsi="微软雅黑" w:hint="eastAsia"/>
                <w:color w:val="000000"/>
                <w:sz w:val="20"/>
                <w:szCs w:val="20"/>
              </w:rPr>
              <w:t>直径0.5-3cm，二等干货，中部直径0.5cm以上。无疙瘩头、空心、须根、杂质、霉变。统货直径0.5-1cm。</w:t>
            </w:r>
          </w:p>
        </w:tc>
        <w:tc>
          <w:tcPr>
            <w:tcW w:w="821" w:type="dxa"/>
            <w:tcBorders>
              <w:top w:val="single" w:sz="4" w:space="0" w:color="000000"/>
              <w:left w:val="single" w:sz="4" w:space="0" w:color="000000"/>
              <w:bottom w:val="single" w:sz="4" w:space="0" w:color="000000"/>
              <w:right w:val="single" w:sz="4" w:space="0" w:color="000000"/>
            </w:tcBorders>
            <w:vAlign w:val="center"/>
          </w:tcPr>
          <w:p w:rsidR="007814BB" w:rsidRDefault="007814BB" w:rsidP="007814BB">
            <w:pPr>
              <w:adjustRightInd w:val="0"/>
              <w:snapToGrid w:val="0"/>
              <w:spacing w:line="240" w:lineRule="atLeast"/>
              <w:jc w:val="center"/>
              <w:rPr>
                <w:rFonts w:ascii="宋体" w:eastAsia="宋体" w:hAnsi="宋体" w:cs="宋体"/>
                <w:sz w:val="18"/>
                <w:szCs w:val="18"/>
              </w:rPr>
            </w:pPr>
            <w:r>
              <w:rPr>
                <w:rFonts w:hint="eastAsia"/>
                <w:sz w:val="18"/>
                <w:szCs w:val="18"/>
              </w:rPr>
              <w:t>普饮</w:t>
            </w:r>
          </w:p>
        </w:tc>
        <w:tc>
          <w:tcPr>
            <w:tcW w:w="880" w:type="dxa"/>
            <w:tcBorders>
              <w:top w:val="single" w:sz="4" w:space="0" w:color="000000"/>
              <w:left w:val="single" w:sz="4" w:space="0" w:color="000000"/>
              <w:bottom w:val="single" w:sz="4" w:space="0" w:color="000000"/>
              <w:right w:val="single" w:sz="4" w:space="0" w:color="000000"/>
            </w:tcBorders>
            <w:vAlign w:val="center"/>
          </w:tcPr>
          <w:p w:rsidR="007814BB" w:rsidRDefault="007814BB" w:rsidP="007814BB">
            <w:pPr>
              <w:jc w:val="center"/>
              <w:rPr>
                <w:sz w:val="18"/>
                <w:szCs w:val="18"/>
              </w:rPr>
            </w:pPr>
            <w:r>
              <w:rPr>
                <w:rFonts w:hint="eastAsia"/>
                <w:sz w:val="18"/>
                <w:szCs w:val="18"/>
              </w:rPr>
              <w:t>500</w:t>
            </w:r>
          </w:p>
        </w:tc>
        <w:tc>
          <w:tcPr>
            <w:tcW w:w="1247" w:type="dxa"/>
            <w:tcBorders>
              <w:top w:val="single" w:sz="4" w:space="0" w:color="000000"/>
              <w:left w:val="single" w:sz="4" w:space="0" w:color="000000"/>
              <w:bottom w:val="single" w:sz="4" w:space="0" w:color="000000"/>
              <w:right w:val="single" w:sz="4" w:space="0" w:color="000000"/>
            </w:tcBorders>
            <w:vAlign w:val="center"/>
          </w:tcPr>
          <w:p w:rsidR="007814BB" w:rsidRPr="00DA5D07" w:rsidRDefault="007814BB" w:rsidP="007814BB">
            <w:pPr>
              <w:widowControl/>
              <w:adjustRightInd w:val="0"/>
              <w:snapToGrid w:val="0"/>
              <w:spacing w:line="240" w:lineRule="atLeast"/>
              <w:jc w:val="center"/>
              <w:rPr>
                <w:szCs w:val="21"/>
              </w:rPr>
            </w:pPr>
            <w:r>
              <w:rPr>
                <w:szCs w:val="21"/>
              </w:rPr>
              <w:t>10</w:t>
            </w:r>
            <w:r w:rsidRPr="00DA5D07">
              <w:rPr>
                <w:rFonts w:hint="eastAsia"/>
                <w:szCs w:val="21"/>
              </w:rPr>
              <w:t>月</w:t>
            </w:r>
            <w:r>
              <w:rPr>
                <w:szCs w:val="21"/>
              </w:rPr>
              <w:t>2</w:t>
            </w:r>
            <w:r w:rsidRPr="00DA5D07">
              <w:rPr>
                <w:rFonts w:hint="eastAsia"/>
                <w:szCs w:val="21"/>
              </w:rPr>
              <w:t>日前到货</w:t>
            </w:r>
          </w:p>
        </w:tc>
      </w:tr>
      <w:tr w:rsidR="007814BB" w:rsidRPr="00DA5D07" w:rsidTr="002C465D">
        <w:trPr>
          <w:trHeight w:val="29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7814BB" w:rsidRDefault="007814BB" w:rsidP="007814BB">
            <w:pPr>
              <w:jc w:val="center"/>
              <w:rPr>
                <w:sz w:val="18"/>
                <w:szCs w:val="18"/>
              </w:rPr>
            </w:pPr>
            <w:r>
              <w:rPr>
                <w:rFonts w:hint="eastAsia"/>
                <w:sz w:val="18"/>
                <w:szCs w:val="18"/>
              </w:rPr>
              <w:t>苦参</w:t>
            </w:r>
          </w:p>
        </w:tc>
        <w:tc>
          <w:tcPr>
            <w:tcW w:w="4707" w:type="dxa"/>
            <w:tcBorders>
              <w:top w:val="single" w:sz="4" w:space="0" w:color="000000"/>
              <w:left w:val="single" w:sz="4" w:space="0" w:color="auto"/>
              <w:bottom w:val="single" w:sz="4" w:space="0" w:color="000000"/>
              <w:right w:val="single" w:sz="4" w:space="0" w:color="000000"/>
            </w:tcBorders>
            <w:vAlign w:val="center"/>
          </w:tcPr>
          <w:p w:rsidR="007814BB" w:rsidRDefault="007814BB" w:rsidP="007814BB">
            <w:pPr>
              <w:adjustRightInd w:val="0"/>
              <w:snapToGrid w:val="0"/>
              <w:spacing w:line="240" w:lineRule="atLeast"/>
              <w:rPr>
                <w:rFonts w:ascii="微软雅黑" w:eastAsia="微软雅黑" w:hAnsi="微软雅黑"/>
                <w:color w:val="000000"/>
                <w:sz w:val="20"/>
                <w:szCs w:val="20"/>
              </w:rPr>
            </w:pPr>
            <w:r>
              <w:rPr>
                <w:rFonts w:ascii="微软雅黑" w:eastAsia="微软雅黑" w:hAnsi="微软雅黑" w:hint="eastAsia"/>
                <w:color w:val="000000"/>
                <w:sz w:val="20"/>
                <w:szCs w:val="20"/>
              </w:rPr>
              <w:t>直径1～6.5cm，味极苦，无生虫</w:t>
            </w:r>
          </w:p>
        </w:tc>
        <w:tc>
          <w:tcPr>
            <w:tcW w:w="821" w:type="dxa"/>
            <w:tcBorders>
              <w:top w:val="single" w:sz="4" w:space="0" w:color="000000"/>
              <w:left w:val="single" w:sz="4" w:space="0" w:color="000000"/>
              <w:bottom w:val="single" w:sz="4" w:space="0" w:color="000000"/>
              <w:right w:val="single" w:sz="4" w:space="0" w:color="000000"/>
            </w:tcBorders>
          </w:tcPr>
          <w:p w:rsidR="007814BB" w:rsidRDefault="007814BB" w:rsidP="007814BB">
            <w:pPr>
              <w:adjustRightInd w:val="0"/>
              <w:snapToGrid w:val="0"/>
              <w:spacing w:line="240" w:lineRule="atLeast"/>
            </w:pPr>
            <w:r w:rsidRPr="00A372F5">
              <w:rPr>
                <w:rFonts w:hint="eastAsia"/>
                <w:sz w:val="18"/>
                <w:szCs w:val="18"/>
              </w:rPr>
              <w:t>普饮</w:t>
            </w:r>
          </w:p>
        </w:tc>
        <w:tc>
          <w:tcPr>
            <w:tcW w:w="880" w:type="dxa"/>
            <w:tcBorders>
              <w:top w:val="single" w:sz="4" w:space="0" w:color="000000"/>
              <w:left w:val="single" w:sz="4" w:space="0" w:color="000000"/>
              <w:bottom w:val="single" w:sz="4" w:space="0" w:color="000000"/>
              <w:right w:val="single" w:sz="4" w:space="0" w:color="000000"/>
            </w:tcBorders>
            <w:vAlign w:val="center"/>
          </w:tcPr>
          <w:p w:rsidR="007814BB" w:rsidRDefault="007814BB" w:rsidP="007814BB">
            <w:pPr>
              <w:jc w:val="center"/>
              <w:rPr>
                <w:sz w:val="18"/>
                <w:szCs w:val="18"/>
              </w:rPr>
            </w:pPr>
            <w:r>
              <w:rPr>
                <w:rFonts w:hint="eastAsia"/>
                <w:sz w:val="18"/>
                <w:szCs w:val="18"/>
              </w:rPr>
              <w:t>800</w:t>
            </w:r>
          </w:p>
        </w:tc>
        <w:tc>
          <w:tcPr>
            <w:tcW w:w="1247" w:type="dxa"/>
            <w:tcBorders>
              <w:top w:val="single" w:sz="4" w:space="0" w:color="000000"/>
              <w:left w:val="single" w:sz="4" w:space="0" w:color="000000"/>
              <w:bottom w:val="single" w:sz="4" w:space="0" w:color="000000"/>
              <w:right w:val="single" w:sz="4" w:space="0" w:color="000000"/>
            </w:tcBorders>
            <w:vAlign w:val="center"/>
          </w:tcPr>
          <w:p w:rsidR="007814BB" w:rsidRPr="00DA5D07" w:rsidRDefault="007814BB" w:rsidP="007814BB">
            <w:pPr>
              <w:widowControl/>
              <w:adjustRightInd w:val="0"/>
              <w:snapToGrid w:val="0"/>
              <w:spacing w:line="240" w:lineRule="atLeast"/>
              <w:jc w:val="center"/>
              <w:rPr>
                <w:szCs w:val="21"/>
              </w:rPr>
            </w:pPr>
            <w:r>
              <w:rPr>
                <w:szCs w:val="21"/>
              </w:rPr>
              <w:t>10</w:t>
            </w:r>
            <w:r w:rsidRPr="00DA5D07">
              <w:rPr>
                <w:rFonts w:hint="eastAsia"/>
                <w:szCs w:val="21"/>
              </w:rPr>
              <w:t>月</w:t>
            </w:r>
            <w:r>
              <w:rPr>
                <w:szCs w:val="21"/>
              </w:rPr>
              <w:t>2</w:t>
            </w:r>
            <w:r w:rsidRPr="00DA5D07">
              <w:rPr>
                <w:rFonts w:hint="eastAsia"/>
                <w:szCs w:val="21"/>
              </w:rPr>
              <w:t>日前到货</w:t>
            </w:r>
          </w:p>
        </w:tc>
      </w:tr>
      <w:tr w:rsidR="007814BB" w:rsidRPr="00DA5D07" w:rsidTr="002C465D">
        <w:trPr>
          <w:trHeight w:val="29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7814BB" w:rsidRDefault="007814BB" w:rsidP="007814BB">
            <w:pPr>
              <w:jc w:val="center"/>
              <w:rPr>
                <w:sz w:val="18"/>
                <w:szCs w:val="18"/>
              </w:rPr>
            </w:pPr>
            <w:r>
              <w:rPr>
                <w:rFonts w:hint="eastAsia"/>
                <w:sz w:val="18"/>
                <w:szCs w:val="18"/>
              </w:rPr>
              <w:t>续断</w:t>
            </w:r>
          </w:p>
        </w:tc>
        <w:tc>
          <w:tcPr>
            <w:tcW w:w="4707" w:type="dxa"/>
            <w:tcBorders>
              <w:top w:val="single" w:sz="4" w:space="0" w:color="000000"/>
              <w:left w:val="single" w:sz="4" w:space="0" w:color="auto"/>
              <w:bottom w:val="single" w:sz="4" w:space="0" w:color="000000"/>
              <w:right w:val="single" w:sz="4" w:space="0" w:color="000000"/>
            </w:tcBorders>
            <w:vAlign w:val="center"/>
          </w:tcPr>
          <w:p w:rsidR="007814BB" w:rsidRDefault="007814BB" w:rsidP="007814BB">
            <w:pPr>
              <w:adjustRightInd w:val="0"/>
              <w:snapToGrid w:val="0"/>
              <w:spacing w:line="240" w:lineRule="atLeast"/>
              <w:rPr>
                <w:rFonts w:ascii="微软雅黑" w:eastAsia="微软雅黑" w:hAnsi="微软雅黑"/>
                <w:color w:val="000000"/>
                <w:sz w:val="20"/>
                <w:szCs w:val="20"/>
              </w:rPr>
            </w:pPr>
            <w:r>
              <w:rPr>
                <w:rFonts w:ascii="微软雅黑" w:eastAsia="微软雅黑" w:hAnsi="微软雅黑" w:hint="eastAsia"/>
                <w:color w:val="000000"/>
                <w:sz w:val="20"/>
                <w:szCs w:val="20"/>
              </w:rPr>
              <w:t>石子等杂质小于3%，根头和须根等非药用部位小于3%，为“发汗”货，断面为白色不得有，断面呈绿色。直径0.5cm以上,0.5cm以下不得过5%。去根头、须根。</w:t>
            </w:r>
          </w:p>
        </w:tc>
        <w:tc>
          <w:tcPr>
            <w:tcW w:w="821" w:type="dxa"/>
            <w:tcBorders>
              <w:top w:val="single" w:sz="4" w:space="0" w:color="000000"/>
              <w:left w:val="single" w:sz="4" w:space="0" w:color="000000"/>
              <w:bottom w:val="single" w:sz="4" w:space="0" w:color="000000"/>
              <w:right w:val="single" w:sz="4" w:space="0" w:color="000000"/>
            </w:tcBorders>
          </w:tcPr>
          <w:p w:rsidR="007814BB" w:rsidRDefault="007814BB" w:rsidP="007814BB">
            <w:pPr>
              <w:adjustRightInd w:val="0"/>
              <w:snapToGrid w:val="0"/>
              <w:spacing w:line="240" w:lineRule="atLeast"/>
            </w:pPr>
            <w:r w:rsidRPr="00A372F5">
              <w:rPr>
                <w:rFonts w:hint="eastAsia"/>
                <w:sz w:val="18"/>
                <w:szCs w:val="18"/>
              </w:rPr>
              <w:t>普饮</w:t>
            </w:r>
          </w:p>
        </w:tc>
        <w:tc>
          <w:tcPr>
            <w:tcW w:w="880" w:type="dxa"/>
            <w:tcBorders>
              <w:top w:val="single" w:sz="4" w:space="0" w:color="000000"/>
              <w:left w:val="single" w:sz="4" w:space="0" w:color="000000"/>
              <w:bottom w:val="single" w:sz="4" w:space="0" w:color="000000"/>
              <w:right w:val="single" w:sz="4" w:space="0" w:color="000000"/>
            </w:tcBorders>
            <w:vAlign w:val="center"/>
          </w:tcPr>
          <w:p w:rsidR="007814BB" w:rsidRDefault="007814BB" w:rsidP="007814BB">
            <w:pPr>
              <w:jc w:val="center"/>
              <w:rPr>
                <w:sz w:val="18"/>
                <w:szCs w:val="18"/>
              </w:rPr>
            </w:pPr>
            <w:r>
              <w:rPr>
                <w:rFonts w:hint="eastAsia"/>
                <w:sz w:val="18"/>
                <w:szCs w:val="18"/>
              </w:rPr>
              <w:t>300</w:t>
            </w:r>
          </w:p>
        </w:tc>
        <w:tc>
          <w:tcPr>
            <w:tcW w:w="1247" w:type="dxa"/>
            <w:tcBorders>
              <w:top w:val="single" w:sz="4" w:space="0" w:color="000000"/>
              <w:left w:val="single" w:sz="4" w:space="0" w:color="000000"/>
              <w:bottom w:val="single" w:sz="4" w:space="0" w:color="000000"/>
              <w:right w:val="single" w:sz="4" w:space="0" w:color="000000"/>
            </w:tcBorders>
            <w:vAlign w:val="center"/>
          </w:tcPr>
          <w:p w:rsidR="007814BB" w:rsidRPr="00DA5D07" w:rsidRDefault="007814BB" w:rsidP="007814BB">
            <w:pPr>
              <w:widowControl/>
              <w:adjustRightInd w:val="0"/>
              <w:snapToGrid w:val="0"/>
              <w:spacing w:line="240" w:lineRule="atLeast"/>
              <w:jc w:val="center"/>
              <w:rPr>
                <w:szCs w:val="21"/>
              </w:rPr>
            </w:pPr>
            <w:r>
              <w:rPr>
                <w:szCs w:val="21"/>
              </w:rPr>
              <w:t>10</w:t>
            </w:r>
            <w:r w:rsidRPr="00DA5D07">
              <w:rPr>
                <w:rFonts w:hint="eastAsia"/>
                <w:szCs w:val="21"/>
              </w:rPr>
              <w:t>月</w:t>
            </w:r>
            <w:r>
              <w:rPr>
                <w:szCs w:val="21"/>
              </w:rPr>
              <w:t>2</w:t>
            </w:r>
            <w:r w:rsidRPr="00DA5D07">
              <w:rPr>
                <w:rFonts w:hint="eastAsia"/>
                <w:szCs w:val="21"/>
              </w:rPr>
              <w:t>日前到货</w:t>
            </w:r>
          </w:p>
        </w:tc>
      </w:tr>
      <w:tr w:rsidR="007814BB" w:rsidRPr="00DA5D07" w:rsidTr="002C465D">
        <w:trPr>
          <w:trHeight w:val="29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7814BB" w:rsidRDefault="007814BB" w:rsidP="007814BB">
            <w:pPr>
              <w:jc w:val="center"/>
              <w:rPr>
                <w:sz w:val="18"/>
                <w:szCs w:val="18"/>
              </w:rPr>
            </w:pPr>
            <w:r>
              <w:rPr>
                <w:rFonts w:hint="eastAsia"/>
                <w:sz w:val="18"/>
                <w:szCs w:val="18"/>
              </w:rPr>
              <w:t>威灵仙</w:t>
            </w:r>
          </w:p>
        </w:tc>
        <w:tc>
          <w:tcPr>
            <w:tcW w:w="4707" w:type="dxa"/>
            <w:tcBorders>
              <w:top w:val="single" w:sz="4" w:space="0" w:color="000000"/>
              <w:left w:val="single" w:sz="4" w:space="0" w:color="auto"/>
              <w:bottom w:val="single" w:sz="4" w:space="0" w:color="000000"/>
              <w:right w:val="single" w:sz="4" w:space="0" w:color="000000"/>
            </w:tcBorders>
            <w:vAlign w:val="center"/>
          </w:tcPr>
          <w:p w:rsidR="007814BB" w:rsidRDefault="007814BB" w:rsidP="007814BB">
            <w:pPr>
              <w:adjustRightInd w:val="0"/>
              <w:snapToGrid w:val="0"/>
              <w:spacing w:line="240" w:lineRule="atLeast"/>
              <w:rPr>
                <w:rFonts w:ascii="微软雅黑" w:eastAsia="微软雅黑" w:hAnsi="微软雅黑"/>
                <w:color w:val="000000"/>
                <w:sz w:val="20"/>
                <w:szCs w:val="20"/>
              </w:rPr>
            </w:pPr>
            <w:r>
              <w:rPr>
                <w:rFonts w:ascii="微软雅黑" w:eastAsia="微软雅黑" w:hAnsi="微软雅黑" w:hint="eastAsia"/>
                <w:color w:val="000000"/>
                <w:sz w:val="20"/>
                <w:szCs w:val="20"/>
              </w:rPr>
              <w:t>无掺伪，石子等杂质及非药用部位小于3%</w:t>
            </w:r>
          </w:p>
        </w:tc>
        <w:tc>
          <w:tcPr>
            <w:tcW w:w="821" w:type="dxa"/>
            <w:tcBorders>
              <w:top w:val="single" w:sz="4" w:space="0" w:color="000000"/>
              <w:left w:val="single" w:sz="4" w:space="0" w:color="000000"/>
              <w:bottom w:val="single" w:sz="4" w:space="0" w:color="000000"/>
              <w:right w:val="single" w:sz="4" w:space="0" w:color="000000"/>
            </w:tcBorders>
          </w:tcPr>
          <w:p w:rsidR="007814BB" w:rsidRDefault="007814BB" w:rsidP="007814BB">
            <w:pPr>
              <w:adjustRightInd w:val="0"/>
              <w:snapToGrid w:val="0"/>
              <w:spacing w:line="240" w:lineRule="atLeast"/>
            </w:pPr>
            <w:r w:rsidRPr="00A372F5">
              <w:rPr>
                <w:rFonts w:hint="eastAsia"/>
                <w:sz w:val="18"/>
                <w:szCs w:val="18"/>
              </w:rPr>
              <w:t>普饮</w:t>
            </w:r>
          </w:p>
        </w:tc>
        <w:tc>
          <w:tcPr>
            <w:tcW w:w="880" w:type="dxa"/>
            <w:tcBorders>
              <w:top w:val="single" w:sz="4" w:space="0" w:color="000000"/>
              <w:left w:val="single" w:sz="4" w:space="0" w:color="000000"/>
              <w:bottom w:val="single" w:sz="4" w:space="0" w:color="000000"/>
              <w:right w:val="single" w:sz="4" w:space="0" w:color="000000"/>
            </w:tcBorders>
            <w:vAlign w:val="center"/>
          </w:tcPr>
          <w:p w:rsidR="007814BB" w:rsidRDefault="007814BB" w:rsidP="007814BB">
            <w:pPr>
              <w:jc w:val="center"/>
              <w:rPr>
                <w:sz w:val="18"/>
                <w:szCs w:val="18"/>
              </w:rPr>
            </w:pPr>
            <w:r>
              <w:rPr>
                <w:rFonts w:hint="eastAsia"/>
                <w:sz w:val="18"/>
                <w:szCs w:val="18"/>
              </w:rPr>
              <w:t>150</w:t>
            </w:r>
          </w:p>
        </w:tc>
        <w:tc>
          <w:tcPr>
            <w:tcW w:w="1247" w:type="dxa"/>
            <w:tcBorders>
              <w:top w:val="single" w:sz="4" w:space="0" w:color="000000"/>
              <w:left w:val="single" w:sz="4" w:space="0" w:color="000000"/>
              <w:bottom w:val="single" w:sz="4" w:space="0" w:color="000000"/>
              <w:right w:val="single" w:sz="4" w:space="0" w:color="000000"/>
            </w:tcBorders>
            <w:vAlign w:val="center"/>
          </w:tcPr>
          <w:p w:rsidR="007814BB" w:rsidRPr="00DA5D07" w:rsidRDefault="007814BB" w:rsidP="007814BB">
            <w:pPr>
              <w:widowControl/>
              <w:adjustRightInd w:val="0"/>
              <w:snapToGrid w:val="0"/>
              <w:spacing w:line="240" w:lineRule="atLeast"/>
              <w:jc w:val="center"/>
              <w:rPr>
                <w:szCs w:val="21"/>
              </w:rPr>
            </w:pPr>
            <w:r>
              <w:rPr>
                <w:szCs w:val="21"/>
              </w:rPr>
              <w:t>10</w:t>
            </w:r>
            <w:r w:rsidRPr="00DA5D07">
              <w:rPr>
                <w:rFonts w:hint="eastAsia"/>
                <w:szCs w:val="21"/>
              </w:rPr>
              <w:t>月</w:t>
            </w:r>
            <w:r>
              <w:rPr>
                <w:szCs w:val="21"/>
              </w:rPr>
              <w:t>2</w:t>
            </w:r>
            <w:r w:rsidRPr="00DA5D07">
              <w:rPr>
                <w:rFonts w:hint="eastAsia"/>
                <w:szCs w:val="21"/>
              </w:rPr>
              <w:t>日前到货</w:t>
            </w:r>
          </w:p>
        </w:tc>
      </w:tr>
      <w:tr w:rsidR="007814BB" w:rsidRPr="00DA5D07" w:rsidTr="002C465D">
        <w:trPr>
          <w:trHeight w:val="29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7814BB" w:rsidRDefault="007814BB" w:rsidP="007814BB">
            <w:pPr>
              <w:jc w:val="center"/>
              <w:rPr>
                <w:sz w:val="18"/>
                <w:szCs w:val="18"/>
              </w:rPr>
            </w:pPr>
            <w:r>
              <w:rPr>
                <w:rFonts w:hint="eastAsia"/>
                <w:sz w:val="18"/>
                <w:szCs w:val="18"/>
              </w:rPr>
              <w:lastRenderedPageBreak/>
              <w:t>细辛</w:t>
            </w:r>
          </w:p>
        </w:tc>
        <w:tc>
          <w:tcPr>
            <w:tcW w:w="4707" w:type="dxa"/>
            <w:tcBorders>
              <w:top w:val="single" w:sz="4" w:space="0" w:color="000000"/>
              <w:left w:val="single" w:sz="4" w:space="0" w:color="auto"/>
              <w:bottom w:val="single" w:sz="4" w:space="0" w:color="000000"/>
              <w:right w:val="single" w:sz="4" w:space="0" w:color="000000"/>
            </w:tcBorders>
            <w:vAlign w:val="center"/>
          </w:tcPr>
          <w:p w:rsidR="007814BB" w:rsidRDefault="007814BB" w:rsidP="007814BB">
            <w:pPr>
              <w:adjustRightInd w:val="0"/>
              <w:snapToGrid w:val="0"/>
              <w:spacing w:line="240" w:lineRule="atLeast"/>
              <w:rPr>
                <w:rFonts w:ascii="微软雅黑" w:eastAsia="微软雅黑" w:hAnsi="微软雅黑"/>
                <w:color w:val="000000"/>
                <w:sz w:val="20"/>
                <w:szCs w:val="20"/>
              </w:rPr>
            </w:pPr>
            <w:r>
              <w:rPr>
                <w:rFonts w:ascii="微软雅黑" w:eastAsia="微软雅黑" w:hAnsi="微软雅黑" w:hint="eastAsia"/>
                <w:color w:val="000000"/>
                <w:sz w:val="20"/>
                <w:szCs w:val="20"/>
              </w:rPr>
              <w:t>气辛香，味辛辣、麻舌。无虫蛀、霉变，不得有地上部分。石子等杂质小于3%</w:t>
            </w:r>
          </w:p>
        </w:tc>
        <w:tc>
          <w:tcPr>
            <w:tcW w:w="821" w:type="dxa"/>
            <w:tcBorders>
              <w:top w:val="single" w:sz="4" w:space="0" w:color="000000"/>
              <w:left w:val="single" w:sz="4" w:space="0" w:color="000000"/>
              <w:bottom w:val="single" w:sz="4" w:space="0" w:color="000000"/>
              <w:right w:val="single" w:sz="4" w:space="0" w:color="000000"/>
            </w:tcBorders>
          </w:tcPr>
          <w:p w:rsidR="007814BB" w:rsidRDefault="007814BB" w:rsidP="007814BB">
            <w:pPr>
              <w:adjustRightInd w:val="0"/>
              <w:snapToGrid w:val="0"/>
              <w:spacing w:line="240" w:lineRule="atLeast"/>
            </w:pPr>
            <w:r w:rsidRPr="00A372F5">
              <w:rPr>
                <w:rFonts w:hint="eastAsia"/>
                <w:sz w:val="18"/>
                <w:szCs w:val="18"/>
              </w:rPr>
              <w:t>普饮</w:t>
            </w:r>
          </w:p>
        </w:tc>
        <w:tc>
          <w:tcPr>
            <w:tcW w:w="880" w:type="dxa"/>
            <w:tcBorders>
              <w:top w:val="single" w:sz="4" w:space="0" w:color="000000"/>
              <w:left w:val="single" w:sz="4" w:space="0" w:color="000000"/>
              <w:bottom w:val="single" w:sz="4" w:space="0" w:color="000000"/>
              <w:right w:val="single" w:sz="4" w:space="0" w:color="000000"/>
            </w:tcBorders>
            <w:vAlign w:val="center"/>
          </w:tcPr>
          <w:p w:rsidR="007814BB" w:rsidRDefault="007814BB" w:rsidP="007814BB">
            <w:pPr>
              <w:jc w:val="center"/>
              <w:rPr>
                <w:sz w:val="18"/>
                <w:szCs w:val="18"/>
              </w:rPr>
            </w:pPr>
            <w:r>
              <w:rPr>
                <w:rFonts w:hint="eastAsia"/>
                <w:sz w:val="18"/>
                <w:szCs w:val="18"/>
              </w:rPr>
              <w:t>150</w:t>
            </w:r>
          </w:p>
        </w:tc>
        <w:tc>
          <w:tcPr>
            <w:tcW w:w="1247" w:type="dxa"/>
            <w:tcBorders>
              <w:top w:val="single" w:sz="4" w:space="0" w:color="000000"/>
              <w:left w:val="single" w:sz="4" w:space="0" w:color="000000"/>
              <w:bottom w:val="single" w:sz="4" w:space="0" w:color="000000"/>
              <w:right w:val="single" w:sz="4" w:space="0" w:color="000000"/>
            </w:tcBorders>
            <w:vAlign w:val="center"/>
          </w:tcPr>
          <w:p w:rsidR="007814BB" w:rsidRPr="00DA5D07" w:rsidRDefault="007814BB" w:rsidP="007814BB">
            <w:pPr>
              <w:widowControl/>
              <w:adjustRightInd w:val="0"/>
              <w:snapToGrid w:val="0"/>
              <w:spacing w:line="240" w:lineRule="atLeast"/>
              <w:jc w:val="center"/>
              <w:rPr>
                <w:szCs w:val="21"/>
              </w:rPr>
            </w:pPr>
            <w:r>
              <w:rPr>
                <w:szCs w:val="21"/>
              </w:rPr>
              <w:t>10</w:t>
            </w:r>
            <w:r w:rsidRPr="00DA5D07">
              <w:rPr>
                <w:rFonts w:hint="eastAsia"/>
                <w:szCs w:val="21"/>
              </w:rPr>
              <w:t>月</w:t>
            </w:r>
            <w:r>
              <w:rPr>
                <w:szCs w:val="21"/>
              </w:rPr>
              <w:t>2</w:t>
            </w:r>
            <w:r w:rsidRPr="00DA5D07">
              <w:rPr>
                <w:rFonts w:hint="eastAsia"/>
                <w:szCs w:val="21"/>
              </w:rPr>
              <w:t>日前到货</w:t>
            </w:r>
          </w:p>
        </w:tc>
      </w:tr>
      <w:tr w:rsidR="007814BB" w:rsidRPr="00DA5D07" w:rsidTr="002C465D">
        <w:trPr>
          <w:trHeight w:val="29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7814BB" w:rsidRDefault="007814BB" w:rsidP="007814BB">
            <w:pPr>
              <w:jc w:val="center"/>
              <w:rPr>
                <w:sz w:val="18"/>
                <w:szCs w:val="18"/>
              </w:rPr>
            </w:pPr>
            <w:r>
              <w:rPr>
                <w:rFonts w:hint="eastAsia"/>
                <w:sz w:val="18"/>
                <w:szCs w:val="18"/>
              </w:rPr>
              <w:t>紫花地丁</w:t>
            </w:r>
          </w:p>
        </w:tc>
        <w:tc>
          <w:tcPr>
            <w:tcW w:w="4707" w:type="dxa"/>
            <w:tcBorders>
              <w:top w:val="single" w:sz="4" w:space="0" w:color="000000"/>
              <w:left w:val="single" w:sz="4" w:space="0" w:color="auto"/>
              <w:bottom w:val="single" w:sz="4" w:space="0" w:color="000000"/>
              <w:right w:val="single" w:sz="4" w:space="0" w:color="000000"/>
            </w:tcBorders>
            <w:vAlign w:val="center"/>
          </w:tcPr>
          <w:p w:rsidR="007814BB" w:rsidRDefault="007814BB" w:rsidP="007814BB">
            <w:pPr>
              <w:adjustRightInd w:val="0"/>
              <w:snapToGrid w:val="0"/>
              <w:spacing w:line="240" w:lineRule="atLeast"/>
              <w:rPr>
                <w:rFonts w:ascii="微软雅黑" w:eastAsia="微软雅黑" w:hAnsi="微软雅黑"/>
                <w:color w:val="000000"/>
                <w:sz w:val="20"/>
                <w:szCs w:val="20"/>
              </w:rPr>
            </w:pPr>
            <w:r>
              <w:rPr>
                <w:rFonts w:ascii="微软雅黑" w:eastAsia="微软雅黑" w:hAnsi="微软雅黑" w:hint="eastAsia"/>
                <w:color w:val="000000"/>
                <w:sz w:val="20"/>
                <w:szCs w:val="20"/>
              </w:rPr>
              <w:t>全草，叶灰绿色，石子等杂质小于3%，直径1～3mm，无霉变、虫蛀。</w:t>
            </w:r>
          </w:p>
        </w:tc>
        <w:tc>
          <w:tcPr>
            <w:tcW w:w="821" w:type="dxa"/>
            <w:tcBorders>
              <w:top w:val="single" w:sz="4" w:space="0" w:color="000000"/>
              <w:left w:val="single" w:sz="4" w:space="0" w:color="000000"/>
              <w:bottom w:val="single" w:sz="4" w:space="0" w:color="000000"/>
              <w:right w:val="single" w:sz="4" w:space="0" w:color="000000"/>
            </w:tcBorders>
          </w:tcPr>
          <w:p w:rsidR="007814BB" w:rsidRDefault="007814BB" w:rsidP="007814BB">
            <w:pPr>
              <w:adjustRightInd w:val="0"/>
              <w:snapToGrid w:val="0"/>
              <w:spacing w:line="240" w:lineRule="atLeast"/>
            </w:pPr>
            <w:r w:rsidRPr="00A372F5">
              <w:rPr>
                <w:rFonts w:hint="eastAsia"/>
                <w:sz w:val="18"/>
                <w:szCs w:val="18"/>
              </w:rPr>
              <w:t>普饮</w:t>
            </w:r>
          </w:p>
        </w:tc>
        <w:tc>
          <w:tcPr>
            <w:tcW w:w="880" w:type="dxa"/>
            <w:tcBorders>
              <w:top w:val="single" w:sz="4" w:space="0" w:color="000000"/>
              <w:left w:val="single" w:sz="4" w:space="0" w:color="000000"/>
              <w:bottom w:val="single" w:sz="4" w:space="0" w:color="000000"/>
              <w:right w:val="single" w:sz="4" w:space="0" w:color="000000"/>
            </w:tcBorders>
            <w:vAlign w:val="center"/>
          </w:tcPr>
          <w:p w:rsidR="007814BB" w:rsidRDefault="007814BB" w:rsidP="007814BB">
            <w:pPr>
              <w:jc w:val="center"/>
              <w:rPr>
                <w:sz w:val="18"/>
                <w:szCs w:val="18"/>
              </w:rPr>
            </w:pPr>
            <w:r>
              <w:rPr>
                <w:rFonts w:hint="eastAsia"/>
                <w:sz w:val="18"/>
                <w:szCs w:val="18"/>
              </w:rPr>
              <w:t>150</w:t>
            </w:r>
          </w:p>
        </w:tc>
        <w:tc>
          <w:tcPr>
            <w:tcW w:w="1247" w:type="dxa"/>
            <w:tcBorders>
              <w:top w:val="single" w:sz="4" w:space="0" w:color="000000"/>
              <w:left w:val="single" w:sz="4" w:space="0" w:color="000000"/>
              <w:bottom w:val="single" w:sz="4" w:space="0" w:color="000000"/>
              <w:right w:val="single" w:sz="4" w:space="0" w:color="000000"/>
            </w:tcBorders>
            <w:vAlign w:val="center"/>
          </w:tcPr>
          <w:p w:rsidR="007814BB" w:rsidRPr="00DA5D07" w:rsidRDefault="007814BB" w:rsidP="007814BB">
            <w:pPr>
              <w:widowControl/>
              <w:adjustRightInd w:val="0"/>
              <w:snapToGrid w:val="0"/>
              <w:spacing w:line="240" w:lineRule="atLeast"/>
              <w:jc w:val="center"/>
              <w:rPr>
                <w:szCs w:val="21"/>
              </w:rPr>
            </w:pPr>
            <w:r>
              <w:rPr>
                <w:szCs w:val="21"/>
              </w:rPr>
              <w:t>10</w:t>
            </w:r>
            <w:r w:rsidRPr="00DA5D07">
              <w:rPr>
                <w:rFonts w:hint="eastAsia"/>
                <w:szCs w:val="21"/>
              </w:rPr>
              <w:t>月</w:t>
            </w:r>
            <w:r>
              <w:rPr>
                <w:szCs w:val="21"/>
              </w:rPr>
              <w:t>2</w:t>
            </w:r>
            <w:r w:rsidRPr="00DA5D07">
              <w:rPr>
                <w:rFonts w:hint="eastAsia"/>
                <w:szCs w:val="21"/>
              </w:rPr>
              <w:t>日前到货</w:t>
            </w:r>
          </w:p>
        </w:tc>
      </w:tr>
      <w:tr w:rsidR="007814BB" w:rsidRPr="00DA5D07" w:rsidTr="002C465D">
        <w:trPr>
          <w:trHeight w:val="29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7814BB" w:rsidRDefault="007814BB" w:rsidP="007814BB">
            <w:pPr>
              <w:jc w:val="center"/>
              <w:rPr>
                <w:sz w:val="18"/>
                <w:szCs w:val="18"/>
              </w:rPr>
            </w:pPr>
            <w:r>
              <w:rPr>
                <w:rFonts w:hint="eastAsia"/>
                <w:sz w:val="18"/>
                <w:szCs w:val="18"/>
              </w:rPr>
              <w:t>北刘寄奴</w:t>
            </w:r>
          </w:p>
        </w:tc>
        <w:tc>
          <w:tcPr>
            <w:tcW w:w="4707" w:type="dxa"/>
            <w:tcBorders>
              <w:top w:val="single" w:sz="4" w:space="0" w:color="000000"/>
              <w:left w:val="single" w:sz="4" w:space="0" w:color="auto"/>
              <w:bottom w:val="single" w:sz="4" w:space="0" w:color="000000"/>
              <w:right w:val="single" w:sz="4" w:space="0" w:color="000000"/>
            </w:tcBorders>
            <w:vAlign w:val="center"/>
          </w:tcPr>
          <w:p w:rsidR="007814BB" w:rsidRDefault="007814BB" w:rsidP="007814BB">
            <w:pPr>
              <w:adjustRightInd w:val="0"/>
              <w:snapToGrid w:val="0"/>
              <w:spacing w:line="240" w:lineRule="atLeast"/>
              <w:rPr>
                <w:rFonts w:ascii="微软雅黑" w:eastAsia="微软雅黑" w:hAnsi="微软雅黑"/>
                <w:color w:val="000000"/>
                <w:sz w:val="20"/>
                <w:szCs w:val="20"/>
              </w:rPr>
            </w:pPr>
            <w:r>
              <w:rPr>
                <w:rFonts w:ascii="微软雅黑" w:eastAsia="微软雅黑" w:hAnsi="微软雅黑" w:hint="eastAsia"/>
                <w:color w:val="000000"/>
                <w:sz w:val="20"/>
                <w:szCs w:val="20"/>
              </w:rPr>
              <w:t>石子、土等杂质及非药用部位小于3%</w:t>
            </w:r>
          </w:p>
        </w:tc>
        <w:tc>
          <w:tcPr>
            <w:tcW w:w="821" w:type="dxa"/>
            <w:tcBorders>
              <w:top w:val="single" w:sz="4" w:space="0" w:color="000000"/>
              <w:left w:val="single" w:sz="4" w:space="0" w:color="000000"/>
              <w:bottom w:val="single" w:sz="4" w:space="0" w:color="000000"/>
              <w:right w:val="single" w:sz="4" w:space="0" w:color="000000"/>
            </w:tcBorders>
          </w:tcPr>
          <w:p w:rsidR="007814BB" w:rsidRDefault="007814BB" w:rsidP="007814BB">
            <w:pPr>
              <w:adjustRightInd w:val="0"/>
              <w:snapToGrid w:val="0"/>
              <w:spacing w:line="240" w:lineRule="atLeast"/>
            </w:pPr>
            <w:r w:rsidRPr="00A372F5">
              <w:rPr>
                <w:rFonts w:hint="eastAsia"/>
                <w:sz w:val="18"/>
                <w:szCs w:val="18"/>
              </w:rPr>
              <w:t>普饮</w:t>
            </w:r>
          </w:p>
        </w:tc>
        <w:tc>
          <w:tcPr>
            <w:tcW w:w="880" w:type="dxa"/>
            <w:tcBorders>
              <w:top w:val="single" w:sz="4" w:space="0" w:color="000000"/>
              <w:left w:val="single" w:sz="4" w:space="0" w:color="000000"/>
              <w:bottom w:val="single" w:sz="4" w:space="0" w:color="000000"/>
              <w:right w:val="single" w:sz="4" w:space="0" w:color="000000"/>
            </w:tcBorders>
            <w:vAlign w:val="center"/>
          </w:tcPr>
          <w:p w:rsidR="007814BB" w:rsidRDefault="007814BB" w:rsidP="007814BB">
            <w:pPr>
              <w:jc w:val="center"/>
              <w:rPr>
                <w:sz w:val="18"/>
                <w:szCs w:val="18"/>
              </w:rPr>
            </w:pPr>
            <w:r>
              <w:rPr>
                <w:rFonts w:hint="eastAsia"/>
                <w:sz w:val="18"/>
                <w:szCs w:val="18"/>
              </w:rPr>
              <w:t>100</w:t>
            </w:r>
          </w:p>
        </w:tc>
        <w:tc>
          <w:tcPr>
            <w:tcW w:w="1247" w:type="dxa"/>
            <w:tcBorders>
              <w:top w:val="single" w:sz="4" w:space="0" w:color="000000"/>
              <w:left w:val="single" w:sz="4" w:space="0" w:color="000000"/>
              <w:bottom w:val="single" w:sz="4" w:space="0" w:color="000000"/>
              <w:right w:val="single" w:sz="4" w:space="0" w:color="000000"/>
            </w:tcBorders>
            <w:vAlign w:val="center"/>
          </w:tcPr>
          <w:p w:rsidR="007814BB" w:rsidRPr="00DA5D07" w:rsidRDefault="007814BB" w:rsidP="007814BB">
            <w:pPr>
              <w:widowControl/>
              <w:adjustRightInd w:val="0"/>
              <w:snapToGrid w:val="0"/>
              <w:spacing w:line="240" w:lineRule="atLeast"/>
              <w:jc w:val="center"/>
              <w:rPr>
                <w:szCs w:val="21"/>
              </w:rPr>
            </w:pPr>
            <w:r>
              <w:rPr>
                <w:szCs w:val="21"/>
              </w:rPr>
              <w:t>10</w:t>
            </w:r>
            <w:r w:rsidRPr="00DA5D07">
              <w:rPr>
                <w:rFonts w:hint="eastAsia"/>
                <w:szCs w:val="21"/>
              </w:rPr>
              <w:t>月</w:t>
            </w:r>
            <w:r>
              <w:rPr>
                <w:szCs w:val="21"/>
              </w:rPr>
              <w:t>2</w:t>
            </w:r>
            <w:r w:rsidRPr="00DA5D07">
              <w:rPr>
                <w:rFonts w:hint="eastAsia"/>
                <w:szCs w:val="21"/>
              </w:rPr>
              <w:t>日前到货</w:t>
            </w:r>
          </w:p>
        </w:tc>
      </w:tr>
      <w:tr w:rsidR="007814BB" w:rsidRPr="00DA5D07" w:rsidTr="002C465D">
        <w:trPr>
          <w:trHeight w:val="29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7814BB" w:rsidRDefault="007814BB" w:rsidP="007814BB">
            <w:pPr>
              <w:jc w:val="center"/>
              <w:rPr>
                <w:sz w:val="18"/>
                <w:szCs w:val="18"/>
              </w:rPr>
            </w:pPr>
            <w:r>
              <w:rPr>
                <w:rFonts w:hint="eastAsia"/>
                <w:sz w:val="18"/>
                <w:szCs w:val="18"/>
              </w:rPr>
              <w:t>马齿苋</w:t>
            </w:r>
          </w:p>
        </w:tc>
        <w:tc>
          <w:tcPr>
            <w:tcW w:w="4707" w:type="dxa"/>
            <w:tcBorders>
              <w:top w:val="single" w:sz="4" w:space="0" w:color="000000"/>
              <w:left w:val="single" w:sz="4" w:space="0" w:color="auto"/>
              <w:bottom w:val="single" w:sz="4" w:space="0" w:color="000000"/>
              <w:right w:val="single" w:sz="4" w:space="0" w:color="000000"/>
            </w:tcBorders>
            <w:vAlign w:val="center"/>
          </w:tcPr>
          <w:p w:rsidR="007814BB" w:rsidRDefault="007814BB" w:rsidP="007814BB">
            <w:pPr>
              <w:adjustRightInd w:val="0"/>
              <w:snapToGrid w:val="0"/>
              <w:spacing w:line="240" w:lineRule="atLeast"/>
              <w:rPr>
                <w:rFonts w:ascii="微软雅黑" w:eastAsia="微软雅黑" w:hAnsi="微软雅黑"/>
                <w:color w:val="000000"/>
                <w:sz w:val="20"/>
                <w:szCs w:val="20"/>
              </w:rPr>
            </w:pPr>
            <w:r>
              <w:rPr>
                <w:rFonts w:ascii="微软雅黑" w:eastAsia="微软雅黑" w:hAnsi="微软雅黑" w:hint="eastAsia"/>
                <w:color w:val="000000"/>
                <w:sz w:val="20"/>
                <w:szCs w:val="20"/>
              </w:rPr>
              <w:t>石子、土等杂质及非药用部位小于3%</w:t>
            </w:r>
          </w:p>
        </w:tc>
        <w:tc>
          <w:tcPr>
            <w:tcW w:w="821" w:type="dxa"/>
            <w:tcBorders>
              <w:top w:val="single" w:sz="4" w:space="0" w:color="000000"/>
              <w:left w:val="single" w:sz="4" w:space="0" w:color="000000"/>
              <w:bottom w:val="single" w:sz="4" w:space="0" w:color="000000"/>
              <w:right w:val="single" w:sz="4" w:space="0" w:color="000000"/>
            </w:tcBorders>
          </w:tcPr>
          <w:p w:rsidR="007814BB" w:rsidRDefault="007814BB" w:rsidP="007814BB">
            <w:pPr>
              <w:adjustRightInd w:val="0"/>
              <w:snapToGrid w:val="0"/>
              <w:spacing w:line="240" w:lineRule="atLeast"/>
            </w:pPr>
            <w:r w:rsidRPr="00A372F5">
              <w:rPr>
                <w:rFonts w:hint="eastAsia"/>
                <w:sz w:val="18"/>
                <w:szCs w:val="18"/>
              </w:rPr>
              <w:t>普饮</w:t>
            </w:r>
          </w:p>
        </w:tc>
        <w:tc>
          <w:tcPr>
            <w:tcW w:w="880" w:type="dxa"/>
            <w:tcBorders>
              <w:top w:val="single" w:sz="4" w:space="0" w:color="000000"/>
              <w:left w:val="single" w:sz="4" w:space="0" w:color="000000"/>
              <w:bottom w:val="single" w:sz="4" w:space="0" w:color="000000"/>
              <w:right w:val="single" w:sz="4" w:space="0" w:color="000000"/>
            </w:tcBorders>
            <w:vAlign w:val="center"/>
          </w:tcPr>
          <w:p w:rsidR="007814BB" w:rsidRDefault="007814BB" w:rsidP="007814BB">
            <w:pPr>
              <w:jc w:val="center"/>
              <w:rPr>
                <w:sz w:val="18"/>
                <w:szCs w:val="18"/>
              </w:rPr>
            </w:pPr>
            <w:r>
              <w:rPr>
                <w:rFonts w:hint="eastAsia"/>
                <w:sz w:val="18"/>
                <w:szCs w:val="18"/>
              </w:rPr>
              <w:t>200</w:t>
            </w:r>
          </w:p>
        </w:tc>
        <w:tc>
          <w:tcPr>
            <w:tcW w:w="1247" w:type="dxa"/>
            <w:tcBorders>
              <w:top w:val="single" w:sz="4" w:space="0" w:color="000000"/>
              <w:left w:val="single" w:sz="4" w:space="0" w:color="000000"/>
              <w:bottom w:val="single" w:sz="4" w:space="0" w:color="000000"/>
              <w:right w:val="single" w:sz="4" w:space="0" w:color="000000"/>
            </w:tcBorders>
            <w:vAlign w:val="center"/>
          </w:tcPr>
          <w:p w:rsidR="007814BB" w:rsidRPr="00DA5D07" w:rsidRDefault="007814BB" w:rsidP="007814BB">
            <w:pPr>
              <w:widowControl/>
              <w:adjustRightInd w:val="0"/>
              <w:snapToGrid w:val="0"/>
              <w:spacing w:line="240" w:lineRule="atLeast"/>
              <w:jc w:val="center"/>
              <w:rPr>
                <w:szCs w:val="21"/>
              </w:rPr>
            </w:pPr>
            <w:r>
              <w:rPr>
                <w:szCs w:val="21"/>
              </w:rPr>
              <w:t>10</w:t>
            </w:r>
            <w:r w:rsidRPr="00DA5D07">
              <w:rPr>
                <w:rFonts w:hint="eastAsia"/>
                <w:szCs w:val="21"/>
              </w:rPr>
              <w:t>月</w:t>
            </w:r>
            <w:r>
              <w:rPr>
                <w:szCs w:val="21"/>
              </w:rPr>
              <w:t>2</w:t>
            </w:r>
            <w:r w:rsidRPr="00DA5D07">
              <w:rPr>
                <w:rFonts w:hint="eastAsia"/>
                <w:szCs w:val="21"/>
              </w:rPr>
              <w:t>日前到货</w:t>
            </w:r>
          </w:p>
        </w:tc>
      </w:tr>
      <w:tr w:rsidR="007814BB" w:rsidRPr="00DA5D07" w:rsidTr="002C465D">
        <w:trPr>
          <w:trHeight w:val="29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7814BB" w:rsidRDefault="007814BB" w:rsidP="007814BB">
            <w:pPr>
              <w:jc w:val="center"/>
              <w:rPr>
                <w:sz w:val="18"/>
                <w:szCs w:val="18"/>
              </w:rPr>
            </w:pPr>
            <w:r>
              <w:rPr>
                <w:rFonts w:hint="eastAsia"/>
                <w:sz w:val="18"/>
                <w:szCs w:val="18"/>
              </w:rPr>
              <w:t>青风藤</w:t>
            </w:r>
          </w:p>
        </w:tc>
        <w:tc>
          <w:tcPr>
            <w:tcW w:w="4707" w:type="dxa"/>
            <w:tcBorders>
              <w:top w:val="single" w:sz="4" w:space="0" w:color="000000"/>
              <w:left w:val="single" w:sz="4" w:space="0" w:color="auto"/>
              <w:bottom w:val="single" w:sz="4" w:space="0" w:color="000000"/>
              <w:right w:val="single" w:sz="4" w:space="0" w:color="000000"/>
            </w:tcBorders>
            <w:vAlign w:val="center"/>
          </w:tcPr>
          <w:p w:rsidR="007814BB" w:rsidRDefault="007814BB" w:rsidP="007814BB">
            <w:pPr>
              <w:adjustRightInd w:val="0"/>
              <w:snapToGrid w:val="0"/>
              <w:spacing w:line="240" w:lineRule="atLeast"/>
              <w:rPr>
                <w:rFonts w:ascii="微软雅黑" w:eastAsia="微软雅黑" w:hAnsi="微软雅黑"/>
                <w:color w:val="000000"/>
                <w:sz w:val="20"/>
                <w:szCs w:val="20"/>
              </w:rPr>
            </w:pPr>
            <w:r>
              <w:rPr>
                <w:rFonts w:ascii="微软雅黑" w:eastAsia="微软雅黑" w:hAnsi="微软雅黑" w:hint="eastAsia"/>
                <w:color w:val="000000"/>
                <w:sz w:val="20"/>
                <w:szCs w:val="20"/>
              </w:rPr>
              <w:t>断面颜色均一，无坏片，杂质小于3%</w:t>
            </w:r>
          </w:p>
        </w:tc>
        <w:tc>
          <w:tcPr>
            <w:tcW w:w="821" w:type="dxa"/>
            <w:tcBorders>
              <w:top w:val="single" w:sz="4" w:space="0" w:color="000000"/>
              <w:left w:val="single" w:sz="4" w:space="0" w:color="000000"/>
              <w:bottom w:val="single" w:sz="4" w:space="0" w:color="000000"/>
              <w:right w:val="single" w:sz="4" w:space="0" w:color="000000"/>
            </w:tcBorders>
          </w:tcPr>
          <w:p w:rsidR="007814BB" w:rsidRDefault="007814BB" w:rsidP="007814BB">
            <w:pPr>
              <w:adjustRightInd w:val="0"/>
              <w:snapToGrid w:val="0"/>
              <w:spacing w:line="240" w:lineRule="atLeast"/>
            </w:pPr>
            <w:r w:rsidRPr="00A372F5">
              <w:rPr>
                <w:rFonts w:hint="eastAsia"/>
                <w:sz w:val="18"/>
                <w:szCs w:val="18"/>
              </w:rPr>
              <w:t>普饮</w:t>
            </w:r>
          </w:p>
        </w:tc>
        <w:tc>
          <w:tcPr>
            <w:tcW w:w="880" w:type="dxa"/>
            <w:tcBorders>
              <w:top w:val="single" w:sz="4" w:space="0" w:color="000000"/>
              <w:left w:val="single" w:sz="4" w:space="0" w:color="000000"/>
              <w:bottom w:val="single" w:sz="4" w:space="0" w:color="000000"/>
              <w:right w:val="single" w:sz="4" w:space="0" w:color="000000"/>
            </w:tcBorders>
            <w:vAlign w:val="center"/>
          </w:tcPr>
          <w:p w:rsidR="007814BB" w:rsidRDefault="007814BB" w:rsidP="007814BB">
            <w:pPr>
              <w:jc w:val="center"/>
              <w:rPr>
                <w:sz w:val="18"/>
                <w:szCs w:val="18"/>
              </w:rPr>
            </w:pPr>
            <w:r>
              <w:rPr>
                <w:rFonts w:hint="eastAsia"/>
                <w:sz w:val="18"/>
                <w:szCs w:val="18"/>
              </w:rPr>
              <w:t>200</w:t>
            </w:r>
          </w:p>
        </w:tc>
        <w:tc>
          <w:tcPr>
            <w:tcW w:w="1247" w:type="dxa"/>
            <w:tcBorders>
              <w:top w:val="single" w:sz="4" w:space="0" w:color="000000"/>
              <w:left w:val="single" w:sz="4" w:space="0" w:color="000000"/>
              <w:bottom w:val="single" w:sz="4" w:space="0" w:color="000000"/>
              <w:right w:val="single" w:sz="4" w:space="0" w:color="000000"/>
            </w:tcBorders>
            <w:vAlign w:val="center"/>
          </w:tcPr>
          <w:p w:rsidR="007814BB" w:rsidRPr="00DA5D07" w:rsidRDefault="007814BB" w:rsidP="007814BB">
            <w:pPr>
              <w:widowControl/>
              <w:adjustRightInd w:val="0"/>
              <w:snapToGrid w:val="0"/>
              <w:spacing w:line="240" w:lineRule="atLeast"/>
              <w:jc w:val="center"/>
              <w:rPr>
                <w:szCs w:val="21"/>
              </w:rPr>
            </w:pPr>
            <w:r>
              <w:rPr>
                <w:szCs w:val="21"/>
              </w:rPr>
              <w:t>10</w:t>
            </w:r>
            <w:r w:rsidRPr="00DA5D07">
              <w:rPr>
                <w:rFonts w:hint="eastAsia"/>
                <w:szCs w:val="21"/>
              </w:rPr>
              <w:t>月</w:t>
            </w:r>
            <w:r>
              <w:rPr>
                <w:szCs w:val="21"/>
              </w:rPr>
              <w:t>2</w:t>
            </w:r>
            <w:r w:rsidRPr="00DA5D07">
              <w:rPr>
                <w:rFonts w:hint="eastAsia"/>
                <w:szCs w:val="21"/>
              </w:rPr>
              <w:t>日前到货</w:t>
            </w:r>
          </w:p>
        </w:tc>
      </w:tr>
      <w:tr w:rsidR="007814BB" w:rsidRPr="00DA5D07" w:rsidTr="002C465D">
        <w:trPr>
          <w:trHeight w:val="29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7814BB" w:rsidRDefault="007814BB" w:rsidP="007814BB">
            <w:pPr>
              <w:jc w:val="center"/>
              <w:rPr>
                <w:sz w:val="18"/>
                <w:szCs w:val="18"/>
              </w:rPr>
            </w:pPr>
            <w:r>
              <w:rPr>
                <w:rFonts w:hint="eastAsia"/>
                <w:sz w:val="18"/>
                <w:szCs w:val="18"/>
              </w:rPr>
              <w:t>首乌藤</w:t>
            </w:r>
          </w:p>
        </w:tc>
        <w:tc>
          <w:tcPr>
            <w:tcW w:w="4707" w:type="dxa"/>
            <w:tcBorders>
              <w:top w:val="single" w:sz="4" w:space="0" w:color="000000"/>
              <w:left w:val="single" w:sz="4" w:space="0" w:color="auto"/>
              <w:bottom w:val="single" w:sz="4" w:space="0" w:color="000000"/>
              <w:right w:val="single" w:sz="4" w:space="0" w:color="000000"/>
            </w:tcBorders>
            <w:vAlign w:val="center"/>
          </w:tcPr>
          <w:p w:rsidR="007814BB" w:rsidRDefault="007814BB" w:rsidP="007814BB">
            <w:pPr>
              <w:adjustRightInd w:val="0"/>
              <w:snapToGrid w:val="0"/>
              <w:spacing w:line="240" w:lineRule="atLeast"/>
              <w:rPr>
                <w:rFonts w:ascii="微软雅黑" w:eastAsia="微软雅黑" w:hAnsi="微软雅黑"/>
                <w:color w:val="000000"/>
                <w:sz w:val="20"/>
                <w:szCs w:val="20"/>
              </w:rPr>
            </w:pPr>
            <w:r>
              <w:rPr>
                <w:rFonts w:ascii="微软雅黑" w:eastAsia="微软雅黑" w:hAnsi="微软雅黑" w:hint="eastAsia"/>
                <w:color w:val="000000"/>
                <w:sz w:val="20"/>
                <w:szCs w:val="20"/>
              </w:rPr>
              <w:t>直径4～7mm，石子等杂质小于3%</w:t>
            </w:r>
          </w:p>
        </w:tc>
        <w:tc>
          <w:tcPr>
            <w:tcW w:w="821" w:type="dxa"/>
            <w:tcBorders>
              <w:top w:val="single" w:sz="4" w:space="0" w:color="000000"/>
              <w:left w:val="single" w:sz="4" w:space="0" w:color="000000"/>
              <w:bottom w:val="single" w:sz="4" w:space="0" w:color="000000"/>
              <w:right w:val="single" w:sz="4" w:space="0" w:color="000000"/>
            </w:tcBorders>
          </w:tcPr>
          <w:p w:rsidR="007814BB" w:rsidRDefault="007814BB" w:rsidP="007814BB">
            <w:pPr>
              <w:adjustRightInd w:val="0"/>
              <w:snapToGrid w:val="0"/>
              <w:spacing w:line="240" w:lineRule="atLeast"/>
            </w:pPr>
            <w:r w:rsidRPr="00A372F5">
              <w:rPr>
                <w:rFonts w:hint="eastAsia"/>
                <w:sz w:val="18"/>
                <w:szCs w:val="18"/>
              </w:rPr>
              <w:t>普饮</w:t>
            </w:r>
          </w:p>
        </w:tc>
        <w:tc>
          <w:tcPr>
            <w:tcW w:w="880" w:type="dxa"/>
            <w:tcBorders>
              <w:top w:val="single" w:sz="4" w:space="0" w:color="000000"/>
              <w:left w:val="single" w:sz="4" w:space="0" w:color="000000"/>
              <w:bottom w:val="single" w:sz="4" w:space="0" w:color="000000"/>
              <w:right w:val="single" w:sz="4" w:space="0" w:color="000000"/>
            </w:tcBorders>
            <w:vAlign w:val="center"/>
          </w:tcPr>
          <w:p w:rsidR="007814BB" w:rsidRDefault="007814BB" w:rsidP="007814BB">
            <w:pPr>
              <w:jc w:val="center"/>
              <w:rPr>
                <w:sz w:val="18"/>
                <w:szCs w:val="18"/>
              </w:rPr>
            </w:pPr>
            <w:r>
              <w:rPr>
                <w:rFonts w:hint="eastAsia"/>
                <w:sz w:val="18"/>
                <w:szCs w:val="18"/>
              </w:rPr>
              <w:t>300</w:t>
            </w:r>
          </w:p>
        </w:tc>
        <w:tc>
          <w:tcPr>
            <w:tcW w:w="1247" w:type="dxa"/>
            <w:tcBorders>
              <w:top w:val="single" w:sz="4" w:space="0" w:color="000000"/>
              <w:left w:val="single" w:sz="4" w:space="0" w:color="000000"/>
              <w:bottom w:val="single" w:sz="4" w:space="0" w:color="000000"/>
              <w:right w:val="single" w:sz="4" w:space="0" w:color="000000"/>
            </w:tcBorders>
            <w:vAlign w:val="center"/>
          </w:tcPr>
          <w:p w:rsidR="007814BB" w:rsidRPr="00DA5D07" w:rsidRDefault="007814BB" w:rsidP="007814BB">
            <w:pPr>
              <w:widowControl/>
              <w:adjustRightInd w:val="0"/>
              <w:snapToGrid w:val="0"/>
              <w:spacing w:line="240" w:lineRule="atLeast"/>
              <w:jc w:val="center"/>
              <w:rPr>
                <w:szCs w:val="21"/>
              </w:rPr>
            </w:pPr>
            <w:r>
              <w:rPr>
                <w:szCs w:val="21"/>
              </w:rPr>
              <w:t>10</w:t>
            </w:r>
            <w:r w:rsidRPr="00DA5D07">
              <w:rPr>
                <w:rFonts w:hint="eastAsia"/>
                <w:szCs w:val="21"/>
              </w:rPr>
              <w:t>月</w:t>
            </w:r>
            <w:r>
              <w:rPr>
                <w:szCs w:val="21"/>
              </w:rPr>
              <w:t>2</w:t>
            </w:r>
            <w:r w:rsidRPr="00DA5D07">
              <w:rPr>
                <w:rFonts w:hint="eastAsia"/>
                <w:szCs w:val="21"/>
              </w:rPr>
              <w:t>日前到货</w:t>
            </w:r>
          </w:p>
        </w:tc>
      </w:tr>
      <w:tr w:rsidR="007814BB" w:rsidRPr="00DA5D07" w:rsidTr="002C465D">
        <w:trPr>
          <w:trHeight w:val="29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7814BB" w:rsidRDefault="007814BB" w:rsidP="007814BB">
            <w:pPr>
              <w:jc w:val="center"/>
              <w:rPr>
                <w:sz w:val="18"/>
                <w:szCs w:val="18"/>
              </w:rPr>
            </w:pPr>
            <w:r>
              <w:rPr>
                <w:rFonts w:hint="eastAsia"/>
                <w:sz w:val="18"/>
                <w:szCs w:val="18"/>
              </w:rPr>
              <w:t>半枝莲</w:t>
            </w:r>
          </w:p>
        </w:tc>
        <w:tc>
          <w:tcPr>
            <w:tcW w:w="4707" w:type="dxa"/>
            <w:tcBorders>
              <w:top w:val="single" w:sz="4" w:space="0" w:color="000000"/>
              <w:left w:val="single" w:sz="4" w:space="0" w:color="auto"/>
              <w:bottom w:val="single" w:sz="4" w:space="0" w:color="000000"/>
              <w:right w:val="single" w:sz="4" w:space="0" w:color="000000"/>
            </w:tcBorders>
            <w:vAlign w:val="center"/>
          </w:tcPr>
          <w:p w:rsidR="007814BB" w:rsidRDefault="007814BB" w:rsidP="007814BB">
            <w:pPr>
              <w:adjustRightInd w:val="0"/>
              <w:snapToGrid w:val="0"/>
              <w:spacing w:line="240" w:lineRule="atLeast"/>
              <w:rPr>
                <w:rFonts w:ascii="微软雅黑" w:eastAsia="微软雅黑" w:hAnsi="微软雅黑"/>
                <w:color w:val="000000"/>
                <w:sz w:val="20"/>
                <w:szCs w:val="20"/>
              </w:rPr>
            </w:pPr>
            <w:r>
              <w:rPr>
                <w:rFonts w:ascii="微软雅黑" w:eastAsia="微软雅黑" w:hAnsi="微软雅黑" w:hint="eastAsia"/>
                <w:color w:val="000000"/>
                <w:sz w:val="20"/>
                <w:szCs w:val="20"/>
              </w:rPr>
              <w:t>杂草等杂质小于3%</w:t>
            </w:r>
          </w:p>
        </w:tc>
        <w:tc>
          <w:tcPr>
            <w:tcW w:w="821" w:type="dxa"/>
            <w:tcBorders>
              <w:top w:val="single" w:sz="4" w:space="0" w:color="000000"/>
              <w:left w:val="single" w:sz="4" w:space="0" w:color="000000"/>
              <w:bottom w:val="single" w:sz="4" w:space="0" w:color="000000"/>
              <w:right w:val="single" w:sz="4" w:space="0" w:color="000000"/>
            </w:tcBorders>
          </w:tcPr>
          <w:p w:rsidR="007814BB" w:rsidRDefault="007814BB" w:rsidP="007814BB">
            <w:pPr>
              <w:adjustRightInd w:val="0"/>
              <w:snapToGrid w:val="0"/>
              <w:spacing w:line="240" w:lineRule="atLeast"/>
            </w:pPr>
            <w:r w:rsidRPr="00A372F5">
              <w:rPr>
                <w:rFonts w:hint="eastAsia"/>
                <w:sz w:val="18"/>
                <w:szCs w:val="18"/>
              </w:rPr>
              <w:t>普饮</w:t>
            </w:r>
          </w:p>
        </w:tc>
        <w:tc>
          <w:tcPr>
            <w:tcW w:w="880" w:type="dxa"/>
            <w:tcBorders>
              <w:top w:val="single" w:sz="4" w:space="0" w:color="000000"/>
              <w:left w:val="single" w:sz="4" w:space="0" w:color="000000"/>
              <w:bottom w:val="single" w:sz="4" w:space="0" w:color="000000"/>
              <w:right w:val="single" w:sz="4" w:space="0" w:color="000000"/>
            </w:tcBorders>
            <w:vAlign w:val="center"/>
          </w:tcPr>
          <w:p w:rsidR="007814BB" w:rsidRDefault="007814BB" w:rsidP="007814BB">
            <w:pPr>
              <w:jc w:val="center"/>
              <w:rPr>
                <w:sz w:val="18"/>
                <w:szCs w:val="18"/>
              </w:rPr>
            </w:pPr>
            <w:r>
              <w:rPr>
                <w:rFonts w:hint="eastAsia"/>
                <w:sz w:val="18"/>
                <w:szCs w:val="18"/>
              </w:rPr>
              <w:t>150</w:t>
            </w:r>
          </w:p>
        </w:tc>
        <w:tc>
          <w:tcPr>
            <w:tcW w:w="1247" w:type="dxa"/>
            <w:tcBorders>
              <w:top w:val="single" w:sz="4" w:space="0" w:color="000000"/>
              <w:left w:val="single" w:sz="4" w:space="0" w:color="000000"/>
              <w:bottom w:val="single" w:sz="4" w:space="0" w:color="000000"/>
              <w:right w:val="single" w:sz="4" w:space="0" w:color="000000"/>
            </w:tcBorders>
            <w:vAlign w:val="center"/>
          </w:tcPr>
          <w:p w:rsidR="007814BB" w:rsidRPr="00DA5D07" w:rsidRDefault="007814BB" w:rsidP="007814BB">
            <w:pPr>
              <w:widowControl/>
              <w:adjustRightInd w:val="0"/>
              <w:snapToGrid w:val="0"/>
              <w:spacing w:line="240" w:lineRule="atLeast"/>
              <w:jc w:val="center"/>
              <w:rPr>
                <w:szCs w:val="21"/>
              </w:rPr>
            </w:pPr>
            <w:r>
              <w:rPr>
                <w:szCs w:val="21"/>
              </w:rPr>
              <w:t>10</w:t>
            </w:r>
            <w:r w:rsidRPr="00DA5D07">
              <w:rPr>
                <w:rFonts w:hint="eastAsia"/>
                <w:szCs w:val="21"/>
              </w:rPr>
              <w:t>月</w:t>
            </w:r>
            <w:r>
              <w:rPr>
                <w:szCs w:val="21"/>
              </w:rPr>
              <w:t>2</w:t>
            </w:r>
            <w:r w:rsidRPr="00DA5D07">
              <w:rPr>
                <w:rFonts w:hint="eastAsia"/>
                <w:szCs w:val="21"/>
              </w:rPr>
              <w:t>日前到货</w:t>
            </w:r>
          </w:p>
        </w:tc>
      </w:tr>
      <w:tr w:rsidR="007814BB" w:rsidRPr="00DA5D07" w:rsidTr="002C465D">
        <w:trPr>
          <w:trHeight w:val="29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7814BB" w:rsidRDefault="007814BB" w:rsidP="007814BB">
            <w:pPr>
              <w:jc w:val="center"/>
              <w:rPr>
                <w:sz w:val="18"/>
                <w:szCs w:val="18"/>
              </w:rPr>
            </w:pPr>
            <w:r>
              <w:rPr>
                <w:rFonts w:hint="eastAsia"/>
                <w:sz w:val="18"/>
                <w:szCs w:val="18"/>
              </w:rPr>
              <w:t>苏木</w:t>
            </w:r>
          </w:p>
        </w:tc>
        <w:tc>
          <w:tcPr>
            <w:tcW w:w="4707" w:type="dxa"/>
            <w:tcBorders>
              <w:top w:val="single" w:sz="4" w:space="0" w:color="000000"/>
              <w:left w:val="single" w:sz="4" w:space="0" w:color="auto"/>
              <w:bottom w:val="single" w:sz="4" w:space="0" w:color="000000"/>
              <w:right w:val="single" w:sz="4" w:space="0" w:color="000000"/>
            </w:tcBorders>
            <w:vAlign w:val="center"/>
          </w:tcPr>
          <w:p w:rsidR="007814BB" w:rsidRDefault="007814BB" w:rsidP="007814BB">
            <w:pPr>
              <w:adjustRightInd w:val="0"/>
              <w:snapToGrid w:val="0"/>
              <w:spacing w:line="240" w:lineRule="atLeast"/>
              <w:rPr>
                <w:rFonts w:ascii="微软雅黑" w:eastAsia="微软雅黑" w:hAnsi="微软雅黑"/>
                <w:color w:val="000000"/>
                <w:sz w:val="20"/>
                <w:szCs w:val="20"/>
              </w:rPr>
            </w:pPr>
            <w:r>
              <w:rPr>
                <w:rFonts w:ascii="微软雅黑" w:eastAsia="微软雅黑" w:hAnsi="微软雅黑" w:hint="eastAsia"/>
                <w:color w:val="000000"/>
                <w:sz w:val="20"/>
                <w:szCs w:val="20"/>
              </w:rPr>
              <w:t>油润，无白色边材</w:t>
            </w:r>
          </w:p>
        </w:tc>
        <w:tc>
          <w:tcPr>
            <w:tcW w:w="821" w:type="dxa"/>
            <w:tcBorders>
              <w:top w:val="single" w:sz="4" w:space="0" w:color="000000"/>
              <w:left w:val="single" w:sz="4" w:space="0" w:color="000000"/>
              <w:bottom w:val="single" w:sz="4" w:space="0" w:color="000000"/>
              <w:right w:val="single" w:sz="4" w:space="0" w:color="000000"/>
            </w:tcBorders>
          </w:tcPr>
          <w:p w:rsidR="007814BB" w:rsidRDefault="007814BB" w:rsidP="007814BB">
            <w:pPr>
              <w:adjustRightInd w:val="0"/>
              <w:snapToGrid w:val="0"/>
              <w:spacing w:line="240" w:lineRule="atLeast"/>
            </w:pPr>
            <w:r w:rsidRPr="00A372F5">
              <w:rPr>
                <w:rFonts w:hint="eastAsia"/>
                <w:sz w:val="18"/>
                <w:szCs w:val="18"/>
              </w:rPr>
              <w:t>普饮</w:t>
            </w:r>
          </w:p>
        </w:tc>
        <w:tc>
          <w:tcPr>
            <w:tcW w:w="880" w:type="dxa"/>
            <w:tcBorders>
              <w:top w:val="single" w:sz="4" w:space="0" w:color="000000"/>
              <w:left w:val="single" w:sz="4" w:space="0" w:color="000000"/>
              <w:bottom w:val="single" w:sz="4" w:space="0" w:color="000000"/>
              <w:right w:val="single" w:sz="4" w:space="0" w:color="000000"/>
            </w:tcBorders>
            <w:vAlign w:val="center"/>
          </w:tcPr>
          <w:p w:rsidR="007814BB" w:rsidRDefault="007814BB" w:rsidP="007814BB">
            <w:pPr>
              <w:jc w:val="center"/>
              <w:rPr>
                <w:sz w:val="18"/>
                <w:szCs w:val="18"/>
              </w:rPr>
            </w:pPr>
            <w:r>
              <w:rPr>
                <w:rFonts w:hint="eastAsia"/>
                <w:sz w:val="18"/>
                <w:szCs w:val="18"/>
              </w:rPr>
              <w:t>100</w:t>
            </w:r>
          </w:p>
        </w:tc>
        <w:tc>
          <w:tcPr>
            <w:tcW w:w="1247" w:type="dxa"/>
            <w:tcBorders>
              <w:top w:val="single" w:sz="4" w:space="0" w:color="000000"/>
              <w:left w:val="single" w:sz="4" w:space="0" w:color="000000"/>
              <w:bottom w:val="single" w:sz="4" w:space="0" w:color="000000"/>
              <w:right w:val="single" w:sz="4" w:space="0" w:color="000000"/>
            </w:tcBorders>
            <w:vAlign w:val="center"/>
          </w:tcPr>
          <w:p w:rsidR="007814BB" w:rsidRPr="00DA5D07" w:rsidRDefault="007814BB" w:rsidP="007814BB">
            <w:pPr>
              <w:widowControl/>
              <w:adjustRightInd w:val="0"/>
              <w:snapToGrid w:val="0"/>
              <w:spacing w:line="240" w:lineRule="atLeast"/>
              <w:jc w:val="center"/>
              <w:rPr>
                <w:szCs w:val="21"/>
              </w:rPr>
            </w:pPr>
            <w:r>
              <w:rPr>
                <w:szCs w:val="21"/>
              </w:rPr>
              <w:t>10</w:t>
            </w:r>
            <w:r w:rsidRPr="00DA5D07">
              <w:rPr>
                <w:rFonts w:hint="eastAsia"/>
                <w:szCs w:val="21"/>
              </w:rPr>
              <w:t>月</w:t>
            </w:r>
            <w:r>
              <w:rPr>
                <w:szCs w:val="21"/>
              </w:rPr>
              <w:t>2</w:t>
            </w:r>
            <w:r w:rsidRPr="00DA5D07">
              <w:rPr>
                <w:rFonts w:hint="eastAsia"/>
                <w:szCs w:val="21"/>
              </w:rPr>
              <w:t>日前到货</w:t>
            </w:r>
          </w:p>
        </w:tc>
      </w:tr>
      <w:tr w:rsidR="007814BB" w:rsidRPr="00DA5D07" w:rsidTr="002C465D">
        <w:trPr>
          <w:trHeight w:val="29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7814BB" w:rsidRDefault="007814BB" w:rsidP="007814BB">
            <w:pPr>
              <w:jc w:val="center"/>
              <w:rPr>
                <w:sz w:val="18"/>
                <w:szCs w:val="18"/>
              </w:rPr>
            </w:pPr>
            <w:r>
              <w:rPr>
                <w:rFonts w:hint="eastAsia"/>
                <w:sz w:val="18"/>
                <w:szCs w:val="18"/>
              </w:rPr>
              <w:t>槐花</w:t>
            </w:r>
          </w:p>
        </w:tc>
        <w:tc>
          <w:tcPr>
            <w:tcW w:w="4707" w:type="dxa"/>
            <w:tcBorders>
              <w:top w:val="single" w:sz="4" w:space="0" w:color="000000"/>
              <w:left w:val="single" w:sz="4" w:space="0" w:color="auto"/>
              <w:bottom w:val="single" w:sz="4" w:space="0" w:color="000000"/>
              <w:right w:val="single" w:sz="4" w:space="0" w:color="000000"/>
            </w:tcBorders>
            <w:vAlign w:val="center"/>
          </w:tcPr>
          <w:p w:rsidR="007814BB" w:rsidRDefault="007814BB" w:rsidP="007814BB">
            <w:pPr>
              <w:adjustRightInd w:val="0"/>
              <w:snapToGrid w:val="0"/>
              <w:spacing w:line="240" w:lineRule="atLeast"/>
              <w:rPr>
                <w:rFonts w:ascii="微软雅黑" w:eastAsia="微软雅黑" w:hAnsi="微软雅黑"/>
                <w:color w:val="000000"/>
                <w:sz w:val="20"/>
                <w:szCs w:val="20"/>
              </w:rPr>
            </w:pPr>
            <w:r>
              <w:rPr>
                <w:rFonts w:ascii="微软雅黑" w:eastAsia="微软雅黑" w:hAnsi="微软雅黑" w:hint="eastAsia"/>
                <w:color w:val="000000"/>
                <w:sz w:val="20"/>
                <w:szCs w:val="20"/>
              </w:rPr>
              <w:t>头发、叶等杂质及非药用部位小于3%</w:t>
            </w:r>
          </w:p>
        </w:tc>
        <w:tc>
          <w:tcPr>
            <w:tcW w:w="821" w:type="dxa"/>
            <w:tcBorders>
              <w:top w:val="single" w:sz="4" w:space="0" w:color="000000"/>
              <w:left w:val="single" w:sz="4" w:space="0" w:color="000000"/>
              <w:bottom w:val="single" w:sz="4" w:space="0" w:color="000000"/>
              <w:right w:val="single" w:sz="4" w:space="0" w:color="000000"/>
            </w:tcBorders>
          </w:tcPr>
          <w:p w:rsidR="007814BB" w:rsidRDefault="007814BB" w:rsidP="007814BB">
            <w:pPr>
              <w:adjustRightInd w:val="0"/>
              <w:snapToGrid w:val="0"/>
              <w:spacing w:line="240" w:lineRule="atLeast"/>
            </w:pPr>
            <w:r w:rsidRPr="00A372F5">
              <w:rPr>
                <w:rFonts w:hint="eastAsia"/>
                <w:sz w:val="18"/>
                <w:szCs w:val="18"/>
              </w:rPr>
              <w:t>普饮</w:t>
            </w:r>
          </w:p>
        </w:tc>
        <w:tc>
          <w:tcPr>
            <w:tcW w:w="880" w:type="dxa"/>
            <w:tcBorders>
              <w:top w:val="single" w:sz="4" w:space="0" w:color="000000"/>
              <w:left w:val="single" w:sz="4" w:space="0" w:color="000000"/>
              <w:bottom w:val="single" w:sz="4" w:space="0" w:color="000000"/>
              <w:right w:val="single" w:sz="4" w:space="0" w:color="000000"/>
            </w:tcBorders>
            <w:vAlign w:val="center"/>
          </w:tcPr>
          <w:p w:rsidR="007814BB" w:rsidRDefault="007814BB" w:rsidP="007814BB">
            <w:pPr>
              <w:jc w:val="center"/>
              <w:rPr>
                <w:sz w:val="18"/>
                <w:szCs w:val="18"/>
              </w:rPr>
            </w:pPr>
            <w:r>
              <w:rPr>
                <w:rFonts w:hint="eastAsia"/>
                <w:sz w:val="18"/>
                <w:szCs w:val="18"/>
              </w:rPr>
              <w:t>100</w:t>
            </w:r>
          </w:p>
        </w:tc>
        <w:tc>
          <w:tcPr>
            <w:tcW w:w="1247" w:type="dxa"/>
            <w:tcBorders>
              <w:top w:val="single" w:sz="4" w:space="0" w:color="000000"/>
              <w:left w:val="single" w:sz="4" w:space="0" w:color="000000"/>
              <w:bottom w:val="single" w:sz="4" w:space="0" w:color="000000"/>
              <w:right w:val="single" w:sz="4" w:space="0" w:color="000000"/>
            </w:tcBorders>
            <w:vAlign w:val="center"/>
          </w:tcPr>
          <w:p w:rsidR="007814BB" w:rsidRPr="00DA5D07" w:rsidRDefault="007814BB" w:rsidP="007814BB">
            <w:pPr>
              <w:widowControl/>
              <w:adjustRightInd w:val="0"/>
              <w:snapToGrid w:val="0"/>
              <w:spacing w:line="240" w:lineRule="atLeast"/>
              <w:jc w:val="center"/>
              <w:rPr>
                <w:szCs w:val="21"/>
              </w:rPr>
            </w:pPr>
            <w:r>
              <w:rPr>
                <w:szCs w:val="21"/>
              </w:rPr>
              <w:t>10</w:t>
            </w:r>
            <w:r w:rsidRPr="00DA5D07">
              <w:rPr>
                <w:rFonts w:hint="eastAsia"/>
                <w:szCs w:val="21"/>
              </w:rPr>
              <w:t>月</w:t>
            </w:r>
            <w:r>
              <w:rPr>
                <w:szCs w:val="21"/>
              </w:rPr>
              <w:t>2</w:t>
            </w:r>
            <w:r w:rsidRPr="00DA5D07">
              <w:rPr>
                <w:rFonts w:hint="eastAsia"/>
                <w:szCs w:val="21"/>
              </w:rPr>
              <w:t>日前到货</w:t>
            </w:r>
          </w:p>
        </w:tc>
      </w:tr>
      <w:tr w:rsidR="007814BB" w:rsidRPr="00DA5D07" w:rsidTr="002C465D">
        <w:trPr>
          <w:trHeight w:val="29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7814BB" w:rsidRDefault="007814BB" w:rsidP="007814BB">
            <w:pPr>
              <w:jc w:val="center"/>
              <w:rPr>
                <w:sz w:val="18"/>
                <w:szCs w:val="18"/>
              </w:rPr>
            </w:pPr>
            <w:r>
              <w:rPr>
                <w:rFonts w:hint="eastAsia"/>
                <w:sz w:val="18"/>
                <w:szCs w:val="18"/>
              </w:rPr>
              <w:t>牡丹皮</w:t>
            </w:r>
          </w:p>
        </w:tc>
        <w:tc>
          <w:tcPr>
            <w:tcW w:w="4707" w:type="dxa"/>
            <w:tcBorders>
              <w:top w:val="single" w:sz="4" w:space="0" w:color="000000"/>
              <w:left w:val="single" w:sz="4" w:space="0" w:color="auto"/>
              <w:bottom w:val="single" w:sz="4" w:space="0" w:color="000000"/>
              <w:right w:val="single" w:sz="4" w:space="0" w:color="000000"/>
            </w:tcBorders>
            <w:vAlign w:val="center"/>
          </w:tcPr>
          <w:p w:rsidR="007814BB" w:rsidRDefault="007814BB" w:rsidP="007814BB">
            <w:pPr>
              <w:adjustRightInd w:val="0"/>
              <w:snapToGrid w:val="0"/>
              <w:spacing w:line="240" w:lineRule="atLeast"/>
              <w:rPr>
                <w:rFonts w:ascii="微软雅黑" w:eastAsia="微软雅黑" w:hAnsi="微软雅黑"/>
                <w:color w:val="000000"/>
                <w:sz w:val="20"/>
                <w:szCs w:val="20"/>
              </w:rPr>
            </w:pPr>
            <w:r>
              <w:rPr>
                <w:rFonts w:ascii="微软雅黑" w:eastAsia="微软雅黑" w:hAnsi="微软雅黑" w:hint="eastAsia"/>
                <w:color w:val="000000"/>
                <w:sz w:val="20"/>
                <w:szCs w:val="20"/>
              </w:rPr>
              <w:t>外表面红棕色或淡灰黄色，气芳香，刮丹皮三等干货，中部围粗0.9cm以上。皮刮净，色粉红，碎节不超过5%。无木心、杂质、霉变。</w:t>
            </w:r>
          </w:p>
        </w:tc>
        <w:tc>
          <w:tcPr>
            <w:tcW w:w="821" w:type="dxa"/>
            <w:tcBorders>
              <w:top w:val="single" w:sz="4" w:space="0" w:color="000000"/>
              <w:left w:val="single" w:sz="4" w:space="0" w:color="000000"/>
              <w:bottom w:val="single" w:sz="4" w:space="0" w:color="000000"/>
              <w:right w:val="single" w:sz="4" w:space="0" w:color="000000"/>
            </w:tcBorders>
          </w:tcPr>
          <w:p w:rsidR="007814BB" w:rsidRDefault="007814BB" w:rsidP="007814BB">
            <w:pPr>
              <w:adjustRightInd w:val="0"/>
              <w:snapToGrid w:val="0"/>
              <w:spacing w:line="240" w:lineRule="atLeast"/>
            </w:pPr>
            <w:r w:rsidRPr="00A372F5">
              <w:rPr>
                <w:rFonts w:hint="eastAsia"/>
                <w:sz w:val="18"/>
                <w:szCs w:val="18"/>
              </w:rPr>
              <w:t>普饮</w:t>
            </w:r>
          </w:p>
        </w:tc>
        <w:tc>
          <w:tcPr>
            <w:tcW w:w="880" w:type="dxa"/>
            <w:tcBorders>
              <w:top w:val="single" w:sz="4" w:space="0" w:color="000000"/>
              <w:left w:val="single" w:sz="4" w:space="0" w:color="000000"/>
              <w:bottom w:val="single" w:sz="4" w:space="0" w:color="000000"/>
              <w:right w:val="single" w:sz="4" w:space="0" w:color="000000"/>
            </w:tcBorders>
            <w:vAlign w:val="center"/>
          </w:tcPr>
          <w:p w:rsidR="007814BB" w:rsidRDefault="007814BB" w:rsidP="007814BB">
            <w:pPr>
              <w:jc w:val="center"/>
              <w:rPr>
                <w:sz w:val="18"/>
                <w:szCs w:val="18"/>
              </w:rPr>
            </w:pPr>
            <w:r>
              <w:rPr>
                <w:rFonts w:hint="eastAsia"/>
                <w:sz w:val="18"/>
                <w:szCs w:val="18"/>
              </w:rPr>
              <w:t>400</w:t>
            </w:r>
          </w:p>
        </w:tc>
        <w:tc>
          <w:tcPr>
            <w:tcW w:w="1247" w:type="dxa"/>
            <w:tcBorders>
              <w:top w:val="single" w:sz="4" w:space="0" w:color="000000"/>
              <w:left w:val="single" w:sz="4" w:space="0" w:color="000000"/>
              <w:bottom w:val="single" w:sz="4" w:space="0" w:color="000000"/>
              <w:right w:val="single" w:sz="4" w:space="0" w:color="000000"/>
            </w:tcBorders>
            <w:vAlign w:val="center"/>
          </w:tcPr>
          <w:p w:rsidR="007814BB" w:rsidRPr="00DA5D07" w:rsidRDefault="007814BB" w:rsidP="007814BB">
            <w:pPr>
              <w:widowControl/>
              <w:adjustRightInd w:val="0"/>
              <w:snapToGrid w:val="0"/>
              <w:spacing w:line="240" w:lineRule="atLeast"/>
              <w:jc w:val="center"/>
              <w:rPr>
                <w:szCs w:val="21"/>
              </w:rPr>
            </w:pPr>
            <w:r>
              <w:rPr>
                <w:szCs w:val="21"/>
              </w:rPr>
              <w:t>10</w:t>
            </w:r>
            <w:r w:rsidRPr="00DA5D07">
              <w:rPr>
                <w:rFonts w:hint="eastAsia"/>
                <w:szCs w:val="21"/>
              </w:rPr>
              <w:t>月</w:t>
            </w:r>
            <w:r>
              <w:rPr>
                <w:szCs w:val="21"/>
              </w:rPr>
              <w:t>2</w:t>
            </w:r>
            <w:r w:rsidRPr="00DA5D07">
              <w:rPr>
                <w:rFonts w:hint="eastAsia"/>
                <w:szCs w:val="21"/>
              </w:rPr>
              <w:t>日前到货</w:t>
            </w:r>
          </w:p>
        </w:tc>
      </w:tr>
      <w:tr w:rsidR="007814BB" w:rsidRPr="00DA5D07" w:rsidTr="002C465D">
        <w:trPr>
          <w:trHeight w:val="29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7814BB" w:rsidRDefault="007814BB" w:rsidP="007814BB">
            <w:pPr>
              <w:jc w:val="center"/>
              <w:rPr>
                <w:sz w:val="18"/>
                <w:szCs w:val="18"/>
              </w:rPr>
            </w:pPr>
            <w:r>
              <w:rPr>
                <w:rFonts w:hint="eastAsia"/>
                <w:sz w:val="18"/>
                <w:szCs w:val="18"/>
              </w:rPr>
              <w:t>大腹皮</w:t>
            </w:r>
          </w:p>
        </w:tc>
        <w:tc>
          <w:tcPr>
            <w:tcW w:w="4707" w:type="dxa"/>
            <w:tcBorders>
              <w:top w:val="single" w:sz="4" w:space="0" w:color="000000"/>
              <w:left w:val="single" w:sz="4" w:space="0" w:color="auto"/>
              <w:bottom w:val="single" w:sz="4" w:space="0" w:color="000000"/>
              <w:right w:val="single" w:sz="4" w:space="0" w:color="000000"/>
            </w:tcBorders>
            <w:vAlign w:val="center"/>
          </w:tcPr>
          <w:p w:rsidR="007814BB" w:rsidRDefault="007814BB" w:rsidP="007814BB">
            <w:pPr>
              <w:adjustRightInd w:val="0"/>
              <w:snapToGrid w:val="0"/>
              <w:spacing w:line="240" w:lineRule="atLeast"/>
              <w:rPr>
                <w:rFonts w:ascii="微软雅黑" w:eastAsia="微软雅黑" w:hAnsi="微软雅黑"/>
                <w:color w:val="000000"/>
                <w:sz w:val="20"/>
                <w:szCs w:val="20"/>
              </w:rPr>
            </w:pPr>
            <w:r>
              <w:rPr>
                <w:rFonts w:ascii="微软雅黑" w:eastAsia="微软雅黑" w:hAnsi="微软雅黑" w:hint="eastAsia"/>
                <w:color w:val="000000"/>
                <w:sz w:val="20"/>
                <w:szCs w:val="20"/>
              </w:rPr>
              <w:t>无发霉变质，杂质小于3%</w:t>
            </w:r>
          </w:p>
        </w:tc>
        <w:tc>
          <w:tcPr>
            <w:tcW w:w="821" w:type="dxa"/>
            <w:tcBorders>
              <w:top w:val="single" w:sz="4" w:space="0" w:color="000000"/>
              <w:left w:val="single" w:sz="4" w:space="0" w:color="000000"/>
              <w:bottom w:val="single" w:sz="4" w:space="0" w:color="000000"/>
              <w:right w:val="single" w:sz="4" w:space="0" w:color="000000"/>
            </w:tcBorders>
          </w:tcPr>
          <w:p w:rsidR="007814BB" w:rsidRDefault="007814BB" w:rsidP="007814BB">
            <w:pPr>
              <w:adjustRightInd w:val="0"/>
              <w:snapToGrid w:val="0"/>
              <w:spacing w:line="240" w:lineRule="atLeast"/>
            </w:pPr>
            <w:r w:rsidRPr="00A372F5">
              <w:rPr>
                <w:rFonts w:hint="eastAsia"/>
                <w:sz w:val="18"/>
                <w:szCs w:val="18"/>
              </w:rPr>
              <w:t>普饮</w:t>
            </w:r>
          </w:p>
        </w:tc>
        <w:tc>
          <w:tcPr>
            <w:tcW w:w="880" w:type="dxa"/>
            <w:tcBorders>
              <w:top w:val="single" w:sz="4" w:space="0" w:color="000000"/>
              <w:left w:val="single" w:sz="4" w:space="0" w:color="000000"/>
              <w:bottom w:val="single" w:sz="4" w:space="0" w:color="000000"/>
              <w:right w:val="single" w:sz="4" w:space="0" w:color="000000"/>
            </w:tcBorders>
            <w:vAlign w:val="center"/>
          </w:tcPr>
          <w:p w:rsidR="007814BB" w:rsidRDefault="007814BB" w:rsidP="007814BB">
            <w:pPr>
              <w:jc w:val="center"/>
              <w:rPr>
                <w:sz w:val="18"/>
                <w:szCs w:val="18"/>
              </w:rPr>
            </w:pPr>
            <w:r>
              <w:rPr>
                <w:rFonts w:hint="eastAsia"/>
                <w:sz w:val="18"/>
                <w:szCs w:val="18"/>
              </w:rPr>
              <w:t>100</w:t>
            </w:r>
          </w:p>
        </w:tc>
        <w:tc>
          <w:tcPr>
            <w:tcW w:w="1247" w:type="dxa"/>
            <w:tcBorders>
              <w:top w:val="single" w:sz="4" w:space="0" w:color="000000"/>
              <w:left w:val="single" w:sz="4" w:space="0" w:color="000000"/>
              <w:bottom w:val="single" w:sz="4" w:space="0" w:color="000000"/>
              <w:right w:val="single" w:sz="4" w:space="0" w:color="000000"/>
            </w:tcBorders>
            <w:vAlign w:val="center"/>
          </w:tcPr>
          <w:p w:rsidR="007814BB" w:rsidRPr="00DA5D07" w:rsidRDefault="007814BB" w:rsidP="007814BB">
            <w:pPr>
              <w:widowControl/>
              <w:adjustRightInd w:val="0"/>
              <w:snapToGrid w:val="0"/>
              <w:spacing w:line="240" w:lineRule="atLeast"/>
              <w:jc w:val="center"/>
              <w:rPr>
                <w:szCs w:val="21"/>
              </w:rPr>
            </w:pPr>
            <w:r>
              <w:rPr>
                <w:szCs w:val="21"/>
              </w:rPr>
              <w:t>10</w:t>
            </w:r>
            <w:r w:rsidRPr="00DA5D07">
              <w:rPr>
                <w:rFonts w:hint="eastAsia"/>
                <w:szCs w:val="21"/>
              </w:rPr>
              <w:t>月</w:t>
            </w:r>
            <w:r>
              <w:rPr>
                <w:szCs w:val="21"/>
              </w:rPr>
              <w:t>2</w:t>
            </w:r>
            <w:r w:rsidRPr="00DA5D07">
              <w:rPr>
                <w:rFonts w:hint="eastAsia"/>
                <w:szCs w:val="21"/>
              </w:rPr>
              <w:t>日前到货</w:t>
            </w:r>
          </w:p>
        </w:tc>
      </w:tr>
      <w:tr w:rsidR="007814BB" w:rsidRPr="00DA5D07" w:rsidTr="002C465D">
        <w:trPr>
          <w:trHeight w:val="29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7814BB" w:rsidRDefault="007814BB" w:rsidP="007814BB">
            <w:pPr>
              <w:jc w:val="center"/>
              <w:rPr>
                <w:sz w:val="18"/>
                <w:szCs w:val="18"/>
              </w:rPr>
            </w:pPr>
            <w:r>
              <w:rPr>
                <w:rFonts w:hint="eastAsia"/>
                <w:sz w:val="18"/>
                <w:szCs w:val="18"/>
              </w:rPr>
              <w:t>五加皮</w:t>
            </w:r>
          </w:p>
        </w:tc>
        <w:tc>
          <w:tcPr>
            <w:tcW w:w="4707" w:type="dxa"/>
            <w:tcBorders>
              <w:top w:val="single" w:sz="4" w:space="0" w:color="000000"/>
              <w:left w:val="single" w:sz="4" w:space="0" w:color="auto"/>
              <w:bottom w:val="single" w:sz="4" w:space="0" w:color="000000"/>
              <w:right w:val="single" w:sz="4" w:space="0" w:color="000000"/>
            </w:tcBorders>
            <w:vAlign w:val="center"/>
          </w:tcPr>
          <w:p w:rsidR="007814BB" w:rsidRDefault="004619E5" w:rsidP="007814BB">
            <w:pPr>
              <w:adjustRightInd w:val="0"/>
              <w:snapToGrid w:val="0"/>
              <w:spacing w:line="240" w:lineRule="atLeast"/>
              <w:rPr>
                <w:rFonts w:ascii="微软雅黑" w:eastAsia="微软雅黑" w:hAnsi="微软雅黑"/>
                <w:color w:val="000000"/>
                <w:sz w:val="20"/>
                <w:szCs w:val="20"/>
              </w:rPr>
            </w:pPr>
            <w:r w:rsidRPr="004619E5">
              <w:rPr>
                <w:rFonts w:ascii="微软雅黑" w:eastAsia="微软雅黑" w:hAnsi="微软雅黑" w:hint="eastAsia"/>
                <w:color w:val="000000"/>
                <w:sz w:val="20"/>
                <w:szCs w:val="20"/>
              </w:rPr>
              <w:t>细柱五</w:t>
            </w:r>
            <w:r>
              <w:rPr>
                <w:rFonts w:ascii="微软雅黑" w:eastAsia="微软雅黑" w:hAnsi="微软雅黑" w:hint="eastAsia"/>
                <w:color w:val="000000"/>
                <w:sz w:val="20"/>
                <w:szCs w:val="20"/>
              </w:rPr>
              <w:t>加</w:t>
            </w:r>
            <w:r w:rsidR="007814BB">
              <w:rPr>
                <w:rFonts w:ascii="微软雅黑" w:eastAsia="微软雅黑" w:hAnsi="微软雅黑" w:hint="eastAsia"/>
                <w:color w:val="000000"/>
                <w:sz w:val="20"/>
                <w:szCs w:val="20"/>
              </w:rPr>
              <w:t>根皮，无掺伪，杂质小于3%</w:t>
            </w:r>
          </w:p>
        </w:tc>
        <w:tc>
          <w:tcPr>
            <w:tcW w:w="821" w:type="dxa"/>
            <w:tcBorders>
              <w:top w:val="single" w:sz="4" w:space="0" w:color="000000"/>
              <w:left w:val="single" w:sz="4" w:space="0" w:color="000000"/>
              <w:bottom w:val="single" w:sz="4" w:space="0" w:color="000000"/>
              <w:right w:val="single" w:sz="4" w:space="0" w:color="000000"/>
            </w:tcBorders>
          </w:tcPr>
          <w:p w:rsidR="007814BB" w:rsidRDefault="007814BB" w:rsidP="007814BB">
            <w:pPr>
              <w:adjustRightInd w:val="0"/>
              <w:snapToGrid w:val="0"/>
              <w:spacing w:line="240" w:lineRule="atLeast"/>
            </w:pPr>
            <w:r w:rsidRPr="00A372F5">
              <w:rPr>
                <w:rFonts w:hint="eastAsia"/>
                <w:sz w:val="18"/>
                <w:szCs w:val="18"/>
              </w:rPr>
              <w:t>普饮</w:t>
            </w:r>
          </w:p>
        </w:tc>
        <w:tc>
          <w:tcPr>
            <w:tcW w:w="880" w:type="dxa"/>
            <w:tcBorders>
              <w:top w:val="single" w:sz="4" w:space="0" w:color="000000"/>
              <w:left w:val="single" w:sz="4" w:space="0" w:color="000000"/>
              <w:bottom w:val="single" w:sz="4" w:space="0" w:color="000000"/>
              <w:right w:val="single" w:sz="4" w:space="0" w:color="000000"/>
            </w:tcBorders>
            <w:vAlign w:val="center"/>
          </w:tcPr>
          <w:p w:rsidR="007814BB" w:rsidRDefault="007814BB" w:rsidP="007814BB">
            <w:pPr>
              <w:jc w:val="center"/>
              <w:rPr>
                <w:sz w:val="18"/>
                <w:szCs w:val="18"/>
              </w:rPr>
            </w:pPr>
            <w:r>
              <w:rPr>
                <w:rFonts w:hint="eastAsia"/>
                <w:sz w:val="18"/>
                <w:szCs w:val="18"/>
              </w:rPr>
              <w:t>20</w:t>
            </w:r>
          </w:p>
        </w:tc>
        <w:tc>
          <w:tcPr>
            <w:tcW w:w="1247" w:type="dxa"/>
            <w:tcBorders>
              <w:top w:val="single" w:sz="4" w:space="0" w:color="000000"/>
              <w:left w:val="single" w:sz="4" w:space="0" w:color="000000"/>
              <w:bottom w:val="single" w:sz="4" w:space="0" w:color="000000"/>
              <w:right w:val="single" w:sz="4" w:space="0" w:color="000000"/>
            </w:tcBorders>
            <w:vAlign w:val="center"/>
          </w:tcPr>
          <w:p w:rsidR="007814BB" w:rsidRPr="00DA5D07" w:rsidRDefault="007814BB" w:rsidP="007814BB">
            <w:pPr>
              <w:widowControl/>
              <w:adjustRightInd w:val="0"/>
              <w:snapToGrid w:val="0"/>
              <w:spacing w:line="240" w:lineRule="atLeast"/>
              <w:jc w:val="center"/>
              <w:rPr>
                <w:szCs w:val="21"/>
              </w:rPr>
            </w:pPr>
            <w:r>
              <w:rPr>
                <w:szCs w:val="21"/>
              </w:rPr>
              <w:t>10</w:t>
            </w:r>
            <w:r w:rsidRPr="00DA5D07">
              <w:rPr>
                <w:rFonts w:hint="eastAsia"/>
                <w:szCs w:val="21"/>
              </w:rPr>
              <w:t>月</w:t>
            </w:r>
            <w:r>
              <w:rPr>
                <w:szCs w:val="21"/>
              </w:rPr>
              <w:t>2</w:t>
            </w:r>
            <w:r w:rsidRPr="00DA5D07">
              <w:rPr>
                <w:rFonts w:hint="eastAsia"/>
                <w:szCs w:val="21"/>
              </w:rPr>
              <w:t>日前到货</w:t>
            </w:r>
          </w:p>
        </w:tc>
      </w:tr>
      <w:tr w:rsidR="007814BB" w:rsidRPr="00DA5D07" w:rsidTr="002C465D">
        <w:trPr>
          <w:trHeight w:val="29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7814BB" w:rsidRDefault="007814BB" w:rsidP="007814BB">
            <w:pPr>
              <w:jc w:val="center"/>
              <w:rPr>
                <w:sz w:val="18"/>
                <w:szCs w:val="18"/>
              </w:rPr>
            </w:pPr>
            <w:r>
              <w:rPr>
                <w:rFonts w:hint="eastAsia"/>
                <w:sz w:val="18"/>
                <w:szCs w:val="18"/>
              </w:rPr>
              <w:t>槟榔</w:t>
            </w:r>
          </w:p>
        </w:tc>
        <w:tc>
          <w:tcPr>
            <w:tcW w:w="4707" w:type="dxa"/>
            <w:tcBorders>
              <w:top w:val="single" w:sz="4" w:space="0" w:color="000000"/>
              <w:left w:val="single" w:sz="4" w:space="0" w:color="auto"/>
              <w:bottom w:val="single" w:sz="4" w:space="0" w:color="000000"/>
              <w:right w:val="single" w:sz="4" w:space="0" w:color="000000"/>
            </w:tcBorders>
            <w:vAlign w:val="center"/>
          </w:tcPr>
          <w:p w:rsidR="007814BB" w:rsidRDefault="007814BB" w:rsidP="007814BB">
            <w:pPr>
              <w:adjustRightInd w:val="0"/>
              <w:snapToGrid w:val="0"/>
              <w:spacing w:line="240" w:lineRule="atLeast"/>
              <w:rPr>
                <w:rFonts w:ascii="微软雅黑" w:eastAsia="微软雅黑" w:hAnsi="微软雅黑"/>
                <w:color w:val="000000"/>
                <w:sz w:val="20"/>
                <w:szCs w:val="20"/>
              </w:rPr>
            </w:pPr>
            <w:r>
              <w:rPr>
                <w:rFonts w:ascii="微软雅黑" w:eastAsia="微软雅黑" w:hAnsi="微软雅黑" w:hint="eastAsia"/>
                <w:color w:val="000000"/>
                <w:sz w:val="20"/>
                <w:szCs w:val="20"/>
              </w:rPr>
              <w:t>无杂质，泛油，一等干货，每公斤斤计160个以内。无枯心、破碎、杂质、虫蛀、霉变。</w:t>
            </w:r>
          </w:p>
        </w:tc>
        <w:tc>
          <w:tcPr>
            <w:tcW w:w="821" w:type="dxa"/>
            <w:tcBorders>
              <w:top w:val="single" w:sz="4" w:space="0" w:color="000000"/>
              <w:left w:val="single" w:sz="4" w:space="0" w:color="000000"/>
              <w:bottom w:val="single" w:sz="4" w:space="0" w:color="000000"/>
              <w:right w:val="single" w:sz="4" w:space="0" w:color="000000"/>
            </w:tcBorders>
          </w:tcPr>
          <w:p w:rsidR="007814BB" w:rsidRDefault="007814BB" w:rsidP="007814BB">
            <w:pPr>
              <w:adjustRightInd w:val="0"/>
              <w:snapToGrid w:val="0"/>
              <w:spacing w:line="240" w:lineRule="atLeast"/>
            </w:pPr>
            <w:r w:rsidRPr="00A372F5">
              <w:rPr>
                <w:rFonts w:hint="eastAsia"/>
                <w:sz w:val="18"/>
                <w:szCs w:val="18"/>
              </w:rPr>
              <w:t>普饮</w:t>
            </w:r>
          </w:p>
        </w:tc>
        <w:tc>
          <w:tcPr>
            <w:tcW w:w="880" w:type="dxa"/>
            <w:tcBorders>
              <w:top w:val="single" w:sz="4" w:space="0" w:color="000000"/>
              <w:left w:val="single" w:sz="4" w:space="0" w:color="000000"/>
              <w:bottom w:val="single" w:sz="4" w:space="0" w:color="000000"/>
              <w:right w:val="single" w:sz="4" w:space="0" w:color="000000"/>
            </w:tcBorders>
            <w:vAlign w:val="center"/>
          </w:tcPr>
          <w:p w:rsidR="007814BB" w:rsidRDefault="007814BB" w:rsidP="007814BB">
            <w:pPr>
              <w:jc w:val="center"/>
              <w:rPr>
                <w:sz w:val="18"/>
                <w:szCs w:val="18"/>
              </w:rPr>
            </w:pPr>
            <w:r>
              <w:rPr>
                <w:rFonts w:hint="eastAsia"/>
                <w:sz w:val="18"/>
                <w:szCs w:val="18"/>
              </w:rPr>
              <w:t>50</w:t>
            </w:r>
          </w:p>
        </w:tc>
        <w:tc>
          <w:tcPr>
            <w:tcW w:w="1247" w:type="dxa"/>
            <w:tcBorders>
              <w:top w:val="single" w:sz="4" w:space="0" w:color="000000"/>
              <w:left w:val="single" w:sz="4" w:space="0" w:color="000000"/>
              <w:bottom w:val="single" w:sz="4" w:space="0" w:color="000000"/>
              <w:right w:val="single" w:sz="4" w:space="0" w:color="000000"/>
            </w:tcBorders>
            <w:vAlign w:val="center"/>
          </w:tcPr>
          <w:p w:rsidR="007814BB" w:rsidRPr="00DA5D07" w:rsidRDefault="007814BB" w:rsidP="007814BB">
            <w:pPr>
              <w:widowControl/>
              <w:adjustRightInd w:val="0"/>
              <w:snapToGrid w:val="0"/>
              <w:spacing w:line="240" w:lineRule="atLeast"/>
              <w:jc w:val="center"/>
              <w:rPr>
                <w:szCs w:val="21"/>
              </w:rPr>
            </w:pPr>
            <w:r>
              <w:rPr>
                <w:szCs w:val="21"/>
              </w:rPr>
              <w:t>10</w:t>
            </w:r>
            <w:r w:rsidRPr="00DA5D07">
              <w:rPr>
                <w:rFonts w:hint="eastAsia"/>
                <w:szCs w:val="21"/>
              </w:rPr>
              <w:t>月</w:t>
            </w:r>
            <w:r>
              <w:rPr>
                <w:szCs w:val="21"/>
              </w:rPr>
              <w:t>2</w:t>
            </w:r>
            <w:r w:rsidRPr="00DA5D07">
              <w:rPr>
                <w:rFonts w:hint="eastAsia"/>
                <w:szCs w:val="21"/>
              </w:rPr>
              <w:t>日前到货</w:t>
            </w:r>
          </w:p>
        </w:tc>
      </w:tr>
      <w:tr w:rsidR="007814BB" w:rsidRPr="00DA5D07" w:rsidTr="002C465D">
        <w:trPr>
          <w:trHeight w:val="29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7814BB" w:rsidRDefault="007814BB" w:rsidP="007814BB">
            <w:pPr>
              <w:jc w:val="center"/>
              <w:rPr>
                <w:sz w:val="18"/>
                <w:szCs w:val="18"/>
              </w:rPr>
            </w:pPr>
            <w:r>
              <w:rPr>
                <w:rFonts w:hint="eastAsia"/>
                <w:sz w:val="18"/>
                <w:szCs w:val="18"/>
              </w:rPr>
              <w:t>沙苑子</w:t>
            </w:r>
          </w:p>
        </w:tc>
        <w:tc>
          <w:tcPr>
            <w:tcW w:w="4707" w:type="dxa"/>
            <w:tcBorders>
              <w:top w:val="single" w:sz="4" w:space="0" w:color="000000"/>
              <w:left w:val="single" w:sz="4" w:space="0" w:color="auto"/>
              <w:bottom w:val="single" w:sz="4" w:space="0" w:color="000000"/>
              <w:right w:val="single" w:sz="4" w:space="0" w:color="000000"/>
            </w:tcBorders>
            <w:vAlign w:val="center"/>
          </w:tcPr>
          <w:p w:rsidR="007814BB" w:rsidRDefault="007814BB" w:rsidP="007814BB">
            <w:pPr>
              <w:adjustRightInd w:val="0"/>
              <w:snapToGrid w:val="0"/>
              <w:spacing w:line="240" w:lineRule="atLeast"/>
              <w:rPr>
                <w:rFonts w:ascii="微软雅黑" w:eastAsia="微软雅黑" w:hAnsi="微软雅黑"/>
                <w:color w:val="000000"/>
                <w:sz w:val="20"/>
                <w:szCs w:val="20"/>
              </w:rPr>
            </w:pPr>
            <w:r>
              <w:rPr>
                <w:rFonts w:ascii="微软雅黑" w:eastAsia="微软雅黑" w:hAnsi="微软雅黑" w:hint="eastAsia"/>
                <w:color w:val="000000"/>
                <w:sz w:val="20"/>
                <w:szCs w:val="20"/>
              </w:rPr>
              <w:t>石子等杂质小于3%</w:t>
            </w:r>
          </w:p>
        </w:tc>
        <w:tc>
          <w:tcPr>
            <w:tcW w:w="821" w:type="dxa"/>
            <w:tcBorders>
              <w:top w:val="single" w:sz="4" w:space="0" w:color="000000"/>
              <w:left w:val="single" w:sz="4" w:space="0" w:color="000000"/>
              <w:bottom w:val="single" w:sz="4" w:space="0" w:color="000000"/>
              <w:right w:val="single" w:sz="4" w:space="0" w:color="000000"/>
            </w:tcBorders>
          </w:tcPr>
          <w:p w:rsidR="007814BB" w:rsidRDefault="007814BB" w:rsidP="007814BB">
            <w:pPr>
              <w:adjustRightInd w:val="0"/>
              <w:snapToGrid w:val="0"/>
              <w:spacing w:line="240" w:lineRule="atLeast"/>
            </w:pPr>
            <w:r w:rsidRPr="00A372F5">
              <w:rPr>
                <w:rFonts w:hint="eastAsia"/>
                <w:sz w:val="18"/>
                <w:szCs w:val="18"/>
              </w:rPr>
              <w:t>普饮</w:t>
            </w:r>
          </w:p>
        </w:tc>
        <w:tc>
          <w:tcPr>
            <w:tcW w:w="880" w:type="dxa"/>
            <w:tcBorders>
              <w:top w:val="single" w:sz="4" w:space="0" w:color="000000"/>
              <w:left w:val="single" w:sz="4" w:space="0" w:color="000000"/>
              <w:bottom w:val="single" w:sz="4" w:space="0" w:color="000000"/>
              <w:right w:val="single" w:sz="4" w:space="0" w:color="000000"/>
            </w:tcBorders>
            <w:vAlign w:val="center"/>
          </w:tcPr>
          <w:p w:rsidR="007814BB" w:rsidRDefault="007814BB" w:rsidP="007814BB">
            <w:pPr>
              <w:jc w:val="center"/>
              <w:rPr>
                <w:sz w:val="18"/>
                <w:szCs w:val="18"/>
              </w:rPr>
            </w:pPr>
            <w:r>
              <w:rPr>
                <w:rFonts w:hint="eastAsia"/>
                <w:sz w:val="18"/>
                <w:szCs w:val="18"/>
              </w:rPr>
              <w:t>100</w:t>
            </w:r>
          </w:p>
        </w:tc>
        <w:tc>
          <w:tcPr>
            <w:tcW w:w="1247" w:type="dxa"/>
            <w:tcBorders>
              <w:top w:val="single" w:sz="4" w:space="0" w:color="000000"/>
              <w:left w:val="single" w:sz="4" w:space="0" w:color="000000"/>
              <w:bottom w:val="single" w:sz="4" w:space="0" w:color="000000"/>
              <w:right w:val="single" w:sz="4" w:space="0" w:color="000000"/>
            </w:tcBorders>
            <w:vAlign w:val="center"/>
          </w:tcPr>
          <w:p w:rsidR="007814BB" w:rsidRPr="00DA5D07" w:rsidRDefault="007814BB" w:rsidP="007814BB">
            <w:pPr>
              <w:widowControl/>
              <w:adjustRightInd w:val="0"/>
              <w:snapToGrid w:val="0"/>
              <w:spacing w:line="240" w:lineRule="atLeast"/>
              <w:jc w:val="center"/>
              <w:rPr>
                <w:szCs w:val="21"/>
              </w:rPr>
            </w:pPr>
            <w:r>
              <w:rPr>
                <w:szCs w:val="21"/>
              </w:rPr>
              <w:t>10</w:t>
            </w:r>
            <w:r w:rsidRPr="00DA5D07">
              <w:rPr>
                <w:rFonts w:hint="eastAsia"/>
                <w:szCs w:val="21"/>
              </w:rPr>
              <w:t>月</w:t>
            </w:r>
            <w:r>
              <w:rPr>
                <w:szCs w:val="21"/>
              </w:rPr>
              <w:t>2</w:t>
            </w:r>
            <w:r w:rsidRPr="00DA5D07">
              <w:rPr>
                <w:rFonts w:hint="eastAsia"/>
                <w:szCs w:val="21"/>
              </w:rPr>
              <w:t>日前到货</w:t>
            </w:r>
          </w:p>
        </w:tc>
      </w:tr>
      <w:tr w:rsidR="007814BB" w:rsidRPr="00DA5D07" w:rsidTr="002C465D">
        <w:trPr>
          <w:trHeight w:val="29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7814BB" w:rsidRDefault="007814BB" w:rsidP="007814BB">
            <w:pPr>
              <w:jc w:val="center"/>
              <w:rPr>
                <w:sz w:val="18"/>
                <w:szCs w:val="18"/>
              </w:rPr>
            </w:pPr>
            <w:r>
              <w:rPr>
                <w:rFonts w:hint="eastAsia"/>
                <w:sz w:val="18"/>
                <w:szCs w:val="18"/>
              </w:rPr>
              <w:t>瓜蒌</w:t>
            </w:r>
          </w:p>
        </w:tc>
        <w:tc>
          <w:tcPr>
            <w:tcW w:w="4707" w:type="dxa"/>
            <w:tcBorders>
              <w:top w:val="single" w:sz="4" w:space="0" w:color="000000"/>
              <w:left w:val="single" w:sz="4" w:space="0" w:color="auto"/>
              <w:bottom w:val="single" w:sz="4" w:space="0" w:color="000000"/>
              <w:right w:val="single" w:sz="4" w:space="0" w:color="000000"/>
            </w:tcBorders>
            <w:vAlign w:val="center"/>
          </w:tcPr>
          <w:p w:rsidR="007814BB" w:rsidRDefault="007814BB" w:rsidP="007814BB">
            <w:pPr>
              <w:adjustRightInd w:val="0"/>
              <w:snapToGrid w:val="0"/>
              <w:spacing w:line="240" w:lineRule="atLeast"/>
              <w:rPr>
                <w:rFonts w:ascii="微软雅黑" w:eastAsia="微软雅黑" w:hAnsi="微软雅黑"/>
                <w:color w:val="000000"/>
                <w:sz w:val="20"/>
                <w:szCs w:val="20"/>
              </w:rPr>
            </w:pPr>
            <w:r>
              <w:rPr>
                <w:rFonts w:ascii="微软雅黑" w:eastAsia="微软雅黑" w:hAnsi="微软雅黑" w:hint="eastAsia"/>
                <w:color w:val="000000"/>
                <w:sz w:val="20"/>
                <w:szCs w:val="20"/>
              </w:rPr>
              <w:t>无发霉及虫蛀，无掺伪</w:t>
            </w:r>
          </w:p>
        </w:tc>
        <w:tc>
          <w:tcPr>
            <w:tcW w:w="821" w:type="dxa"/>
            <w:tcBorders>
              <w:top w:val="single" w:sz="4" w:space="0" w:color="000000"/>
              <w:left w:val="single" w:sz="4" w:space="0" w:color="000000"/>
              <w:bottom w:val="single" w:sz="4" w:space="0" w:color="000000"/>
              <w:right w:val="single" w:sz="4" w:space="0" w:color="000000"/>
            </w:tcBorders>
          </w:tcPr>
          <w:p w:rsidR="007814BB" w:rsidRDefault="007814BB" w:rsidP="007814BB">
            <w:pPr>
              <w:adjustRightInd w:val="0"/>
              <w:snapToGrid w:val="0"/>
              <w:spacing w:line="240" w:lineRule="atLeast"/>
            </w:pPr>
            <w:r w:rsidRPr="00A372F5">
              <w:rPr>
                <w:rFonts w:hint="eastAsia"/>
                <w:sz w:val="18"/>
                <w:szCs w:val="18"/>
              </w:rPr>
              <w:t>普饮</w:t>
            </w:r>
          </w:p>
        </w:tc>
        <w:tc>
          <w:tcPr>
            <w:tcW w:w="880" w:type="dxa"/>
            <w:tcBorders>
              <w:top w:val="single" w:sz="4" w:space="0" w:color="000000"/>
              <w:left w:val="single" w:sz="4" w:space="0" w:color="000000"/>
              <w:bottom w:val="single" w:sz="4" w:space="0" w:color="000000"/>
              <w:right w:val="single" w:sz="4" w:space="0" w:color="000000"/>
            </w:tcBorders>
            <w:vAlign w:val="center"/>
          </w:tcPr>
          <w:p w:rsidR="007814BB" w:rsidRDefault="007814BB" w:rsidP="007814BB">
            <w:pPr>
              <w:jc w:val="center"/>
              <w:rPr>
                <w:sz w:val="18"/>
                <w:szCs w:val="18"/>
              </w:rPr>
            </w:pPr>
            <w:r>
              <w:rPr>
                <w:rFonts w:hint="eastAsia"/>
                <w:sz w:val="18"/>
                <w:szCs w:val="18"/>
              </w:rPr>
              <w:t>500</w:t>
            </w:r>
          </w:p>
        </w:tc>
        <w:tc>
          <w:tcPr>
            <w:tcW w:w="1247" w:type="dxa"/>
            <w:tcBorders>
              <w:top w:val="single" w:sz="4" w:space="0" w:color="000000"/>
              <w:left w:val="single" w:sz="4" w:space="0" w:color="000000"/>
              <w:bottom w:val="single" w:sz="4" w:space="0" w:color="000000"/>
              <w:right w:val="single" w:sz="4" w:space="0" w:color="000000"/>
            </w:tcBorders>
            <w:vAlign w:val="center"/>
          </w:tcPr>
          <w:p w:rsidR="007814BB" w:rsidRPr="00DA5D07" w:rsidRDefault="007814BB" w:rsidP="007814BB">
            <w:pPr>
              <w:widowControl/>
              <w:adjustRightInd w:val="0"/>
              <w:snapToGrid w:val="0"/>
              <w:spacing w:line="240" w:lineRule="atLeast"/>
              <w:jc w:val="center"/>
              <w:rPr>
                <w:szCs w:val="21"/>
              </w:rPr>
            </w:pPr>
            <w:r>
              <w:rPr>
                <w:szCs w:val="21"/>
              </w:rPr>
              <w:t>10</w:t>
            </w:r>
            <w:r w:rsidRPr="00DA5D07">
              <w:rPr>
                <w:rFonts w:hint="eastAsia"/>
                <w:szCs w:val="21"/>
              </w:rPr>
              <w:t>月</w:t>
            </w:r>
            <w:r>
              <w:rPr>
                <w:szCs w:val="21"/>
              </w:rPr>
              <w:t>2</w:t>
            </w:r>
            <w:r w:rsidRPr="00DA5D07">
              <w:rPr>
                <w:rFonts w:hint="eastAsia"/>
                <w:szCs w:val="21"/>
              </w:rPr>
              <w:t>日前到货</w:t>
            </w:r>
          </w:p>
        </w:tc>
      </w:tr>
      <w:tr w:rsidR="007814BB" w:rsidRPr="00DA5D07" w:rsidTr="002C465D">
        <w:trPr>
          <w:trHeight w:val="29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7814BB" w:rsidRDefault="007814BB" w:rsidP="007814BB">
            <w:pPr>
              <w:jc w:val="center"/>
              <w:rPr>
                <w:sz w:val="18"/>
                <w:szCs w:val="18"/>
              </w:rPr>
            </w:pPr>
            <w:r>
              <w:rPr>
                <w:rFonts w:hint="eastAsia"/>
                <w:sz w:val="18"/>
                <w:szCs w:val="18"/>
              </w:rPr>
              <w:t>赤小豆</w:t>
            </w:r>
          </w:p>
        </w:tc>
        <w:tc>
          <w:tcPr>
            <w:tcW w:w="4707" w:type="dxa"/>
            <w:tcBorders>
              <w:top w:val="single" w:sz="4" w:space="0" w:color="000000"/>
              <w:left w:val="single" w:sz="4" w:space="0" w:color="auto"/>
              <w:bottom w:val="single" w:sz="4" w:space="0" w:color="000000"/>
              <w:right w:val="single" w:sz="4" w:space="0" w:color="000000"/>
            </w:tcBorders>
            <w:vAlign w:val="center"/>
          </w:tcPr>
          <w:p w:rsidR="007814BB" w:rsidRDefault="007814BB" w:rsidP="007814BB">
            <w:pPr>
              <w:adjustRightInd w:val="0"/>
              <w:snapToGrid w:val="0"/>
              <w:spacing w:line="240" w:lineRule="atLeast"/>
              <w:rPr>
                <w:rFonts w:ascii="微软雅黑" w:eastAsia="微软雅黑" w:hAnsi="微软雅黑"/>
                <w:color w:val="000000"/>
                <w:sz w:val="20"/>
                <w:szCs w:val="20"/>
              </w:rPr>
            </w:pPr>
            <w:r>
              <w:rPr>
                <w:rFonts w:ascii="微软雅黑" w:eastAsia="微软雅黑" w:hAnsi="微软雅黑" w:hint="eastAsia"/>
                <w:color w:val="000000"/>
                <w:sz w:val="20"/>
                <w:szCs w:val="20"/>
              </w:rPr>
              <w:t>果实饱满，无碎粒，无虫蛀，杂质小于3%</w:t>
            </w:r>
          </w:p>
        </w:tc>
        <w:tc>
          <w:tcPr>
            <w:tcW w:w="821" w:type="dxa"/>
            <w:tcBorders>
              <w:top w:val="single" w:sz="4" w:space="0" w:color="000000"/>
              <w:left w:val="single" w:sz="4" w:space="0" w:color="000000"/>
              <w:bottom w:val="single" w:sz="4" w:space="0" w:color="000000"/>
              <w:right w:val="single" w:sz="4" w:space="0" w:color="000000"/>
            </w:tcBorders>
          </w:tcPr>
          <w:p w:rsidR="007814BB" w:rsidRDefault="007814BB" w:rsidP="007814BB">
            <w:pPr>
              <w:adjustRightInd w:val="0"/>
              <w:snapToGrid w:val="0"/>
              <w:spacing w:line="240" w:lineRule="atLeast"/>
            </w:pPr>
            <w:r w:rsidRPr="00A372F5">
              <w:rPr>
                <w:rFonts w:hint="eastAsia"/>
                <w:sz w:val="18"/>
                <w:szCs w:val="18"/>
              </w:rPr>
              <w:t>普饮</w:t>
            </w:r>
          </w:p>
        </w:tc>
        <w:tc>
          <w:tcPr>
            <w:tcW w:w="880" w:type="dxa"/>
            <w:tcBorders>
              <w:top w:val="single" w:sz="4" w:space="0" w:color="000000"/>
              <w:left w:val="single" w:sz="4" w:space="0" w:color="000000"/>
              <w:bottom w:val="single" w:sz="4" w:space="0" w:color="000000"/>
              <w:right w:val="single" w:sz="4" w:space="0" w:color="000000"/>
            </w:tcBorders>
            <w:vAlign w:val="center"/>
          </w:tcPr>
          <w:p w:rsidR="007814BB" w:rsidRDefault="007814BB" w:rsidP="007814BB">
            <w:pPr>
              <w:jc w:val="center"/>
              <w:rPr>
                <w:sz w:val="18"/>
                <w:szCs w:val="18"/>
              </w:rPr>
            </w:pPr>
            <w:r>
              <w:rPr>
                <w:rFonts w:hint="eastAsia"/>
                <w:sz w:val="18"/>
                <w:szCs w:val="18"/>
              </w:rPr>
              <w:t>20</w:t>
            </w:r>
          </w:p>
        </w:tc>
        <w:tc>
          <w:tcPr>
            <w:tcW w:w="1247" w:type="dxa"/>
            <w:tcBorders>
              <w:top w:val="single" w:sz="4" w:space="0" w:color="000000"/>
              <w:left w:val="single" w:sz="4" w:space="0" w:color="000000"/>
              <w:bottom w:val="single" w:sz="4" w:space="0" w:color="000000"/>
              <w:right w:val="single" w:sz="4" w:space="0" w:color="000000"/>
            </w:tcBorders>
            <w:vAlign w:val="center"/>
          </w:tcPr>
          <w:p w:rsidR="007814BB" w:rsidRPr="00DA5D07" w:rsidRDefault="007814BB" w:rsidP="007814BB">
            <w:pPr>
              <w:widowControl/>
              <w:adjustRightInd w:val="0"/>
              <w:snapToGrid w:val="0"/>
              <w:spacing w:line="240" w:lineRule="atLeast"/>
              <w:jc w:val="center"/>
              <w:rPr>
                <w:szCs w:val="21"/>
              </w:rPr>
            </w:pPr>
            <w:r>
              <w:rPr>
                <w:szCs w:val="21"/>
              </w:rPr>
              <w:t>10</w:t>
            </w:r>
            <w:r w:rsidRPr="00DA5D07">
              <w:rPr>
                <w:rFonts w:hint="eastAsia"/>
                <w:szCs w:val="21"/>
              </w:rPr>
              <w:t>月</w:t>
            </w:r>
            <w:r>
              <w:rPr>
                <w:szCs w:val="21"/>
              </w:rPr>
              <w:t>2</w:t>
            </w:r>
            <w:r w:rsidRPr="00DA5D07">
              <w:rPr>
                <w:rFonts w:hint="eastAsia"/>
                <w:szCs w:val="21"/>
              </w:rPr>
              <w:t>日前到货</w:t>
            </w:r>
          </w:p>
        </w:tc>
      </w:tr>
      <w:tr w:rsidR="007814BB" w:rsidRPr="00DA5D07" w:rsidTr="002C465D">
        <w:trPr>
          <w:trHeight w:val="557"/>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7814BB" w:rsidRDefault="007814BB" w:rsidP="007814BB">
            <w:pPr>
              <w:jc w:val="center"/>
              <w:rPr>
                <w:sz w:val="18"/>
                <w:szCs w:val="18"/>
              </w:rPr>
            </w:pPr>
            <w:r>
              <w:rPr>
                <w:rFonts w:hint="eastAsia"/>
                <w:sz w:val="18"/>
                <w:szCs w:val="18"/>
              </w:rPr>
              <w:t>花椒</w:t>
            </w:r>
          </w:p>
        </w:tc>
        <w:tc>
          <w:tcPr>
            <w:tcW w:w="4707" w:type="dxa"/>
            <w:tcBorders>
              <w:top w:val="single" w:sz="4" w:space="0" w:color="000000"/>
              <w:left w:val="single" w:sz="4" w:space="0" w:color="auto"/>
              <w:bottom w:val="single" w:sz="4" w:space="0" w:color="000000"/>
              <w:right w:val="single" w:sz="4" w:space="0" w:color="000000"/>
            </w:tcBorders>
            <w:vAlign w:val="center"/>
          </w:tcPr>
          <w:p w:rsidR="007814BB" w:rsidRDefault="007814BB" w:rsidP="007814BB">
            <w:pPr>
              <w:adjustRightInd w:val="0"/>
              <w:snapToGrid w:val="0"/>
              <w:spacing w:line="240" w:lineRule="atLeast"/>
              <w:rPr>
                <w:rFonts w:ascii="微软雅黑" w:eastAsia="微软雅黑" w:hAnsi="微软雅黑"/>
                <w:color w:val="000000"/>
                <w:sz w:val="20"/>
                <w:szCs w:val="20"/>
              </w:rPr>
            </w:pPr>
            <w:r>
              <w:rPr>
                <w:rFonts w:ascii="微软雅黑" w:eastAsia="微软雅黑" w:hAnsi="微软雅黑" w:hint="eastAsia"/>
                <w:color w:val="000000"/>
                <w:sz w:val="20"/>
                <w:szCs w:val="20"/>
              </w:rPr>
              <w:t>椒目，果梗等杂质及非药用部位小于3%</w:t>
            </w:r>
          </w:p>
        </w:tc>
        <w:tc>
          <w:tcPr>
            <w:tcW w:w="821" w:type="dxa"/>
            <w:tcBorders>
              <w:top w:val="single" w:sz="4" w:space="0" w:color="000000"/>
              <w:left w:val="single" w:sz="4" w:space="0" w:color="000000"/>
              <w:bottom w:val="single" w:sz="4" w:space="0" w:color="000000"/>
              <w:right w:val="single" w:sz="4" w:space="0" w:color="000000"/>
            </w:tcBorders>
          </w:tcPr>
          <w:p w:rsidR="007814BB" w:rsidRDefault="007814BB" w:rsidP="007814BB">
            <w:pPr>
              <w:adjustRightInd w:val="0"/>
              <w:snapToGrid w:val="0"/>
              <w:spacing w:line="240" w:lineRule="atLeast"/>
            </w:pPr>
            <w:r w:rsidRPr="009C4EF8">
              <w:rPr>
                <w:rFonts w:hint="eastAsia"/>
                <w:sz w:val="18"/>
                <w:szCs w:val="18"/>
              </w:rPr>
              <w:t>普饮</w:t>
            </w:r>
          </w:p>
        </w:tc>
        <w:tc>
          <w:tcPr>
            <w:tcW w:w="880" w:type="dxa"/>
            <w:tcBorders>
              <w:top w:val="single" w:sz="4" w:space="0" w:color="000000"/>
              <w:left w:val="single" w:sz="4" w:space="0" w:color="000000"/>
              <w:bottom w:val="single" w:sz="4" w:space="0" w:color="000000"/>
              <w:right w:val="single" w:sz="4" w:space="0" w:color="000000"/>
            </w:tcBorders>
            <w:vAlign w:val="center"/>
          </w:tcPr>
          <w:p w:rsidR="007814BB" w:rsidRDefault="007814BB" w:rsidP="007814BB">
            <w:pPr>
              <w:jc w:val="center"/>
              <w:rPr>
                <w:sz w:val="18"/>
                <w:szCs w:val="18"/>
              </w:rPr>
            </w:pPr>
            <w:r>
              <w:rPr>
                <w:rFonts w:hint="eastAsia"/>
                <w:sz w:val="18"/>
                <w:szCs w:val="18"/>
              </w:rPr>
              <w:t>100</w:t>
            </w:r>
          </w:p>
        </w:tc>
        <w:tc>
          <w:tcPr>
            <w:tcW w:w="1247" w:type="dxa"/>
            <w:tcBorders>
              <w:top w:val="single" w:sz="4" w:space="0" w:color="000000"/>
              <w:left w:val="single" w:sz="4" w:space="0" w:color="000000"/>
              <w:bottom w:val="single" w:sz="4" w:space="0" w:color="000000"/>
              <w:right w:val="single" w:sz="4" w:space="0" w:color="000000"/>
            </w:tcBorders>
            <w:vAlign w:val="center"/>
          </w:tcPr>
          <w:p w:rsidR="007814BB" w:rsidRPr="00DA5D07" w:rsidRDefault="007814BB" w:rsidP="007814BB">
            <w:pPr>
              <w:widowControl/>
              <w:adjustRightInd w:val="0"/>
              <w:snapToGrid w:val="0"/>
              <w:spacing w:line="240" w:lineRule="atLeast"/>
              <w:jc w:val="center"/>
              <w:rPr>
                <w:szCs w:val="21"/>
              </w:rPr>
            </w:pPr>
            <w:r>
              <w:rPr>
                <w:szCs w:val="21"/>
              </w:rPr>
              <w:t>10</w:t>
            </w:r>
            <w:r w:rsidRPr="00DA5D07">
              <w:rPr>
                <w:rFonts w:hint="eastAsia"/>
                <w:szCs w:val="21"/>
              </w:rPr>
              <w:t>月</w:t>
            </w:r>
            <w:r>
              <w:rPr>
                <w:szCs w:val="21"/>
              </w:rPr>
              <w:t>2</w:t>
            </w:r>
            <w:r w:rsidRPr="00DA5D07">
              <w:rPr>
                <w:rFonts w:hint="eastAsia"/>
                <w:szCs w:val="21"/>
              </w:rPr>
              <w:t>日前到货</w:t>
            </w:r>
          </w:p>
        </w:tc>
      </w:tr>
      <w:tr w:rsidR="007814BB" w:rsidRPr="00DA5D07" w:rsidTr="002C465D">
        <w:trPr>
          <w:trHeight w:val="557"/>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7814BB" w:rsidRDefault="007814BB" w:rsidP="007814BB">
            <w:pPr>
              <w:jc w:val="center"/>
              <w:rPr>
                <w:sz w:val="18"/>
                <w:szCs w:val="18"/>
              </w:rPr>
            </w:pPr>
            <w:r>
              <w:rPr>
                <w:rFonts w:hint="eastAsia"/>
                <w:sz w:val="18"/>
                <w:szCs w:val="18"/>
              </w:rPr>
              <w:t>葶苈子</w:t>
            </w:r>
          </w:p>
        </w:tc>
        <w:tc>
          <w:tcPr>
            <w:tcW w:w="4707" w:type="dxa"/>
            <w:tcBorders>
              <w:top w:val="single" w:sz="4" w:space="0" w:color="000000"/>
              <w:left w:val="single" w:sz="4" w:space="0" w:color="auto"/>
              <w:bottom w:val="single" w:sz="4" w:space="0" w:color="000000"/>
              <w:right w:val="single" w:sz="4" w:space="0" w:color="000000"/>
            </w:tcBorders>
            <w:vAlign w:val="center"/>
          </w:tcPr>
          <w:p w:rsidR="007814BB" w:rsidRDefault="007814BB" w:rsidP="007814BB">
            <w:pPr>
              <w:adjustRightInd w:val="0"/>
              <w:snapToGrid w:val="0"/>
              <w:spacing w:line="240" w:lineRule="atLeast"/>
              <w:rPr>
                <w:rFonts w:ascii="微软雅黑" w:eastAsia="微软雅黑" w:hAnsi="微软雅黑"/>
                <w:color w:val="000000"/>
                <w:sz w:val="20"/>
                <w:szCs w:val="20"/>
              </w:rPr>
            </w:pPr>
            <w:r>
              <w:rPr>
                <w:rFonts w:ascii="微软雅黑" w:eastAsia="微软雅黑" w:hAnsi="微软雅黑" w:hint="eastAsia"/>
                <w:color w:val="000000"/>
                <w:sz w:val="20"/>
                <w:szCs w:val="20"/>
              </w:rPr>
              <w:t>杂质小于3%，膨胀度：南葶苈子不得低于3，北葶苈子不得低于12，南葶苈子槲皮素-3-O-β-D-葡萄糖-7-O-β-D-龙胆双糖苷（C33H40O22）不得少于0.075%</w:t>
            </w:r>
          </w:p>
        </w:tc>
        <w:tc>
          <w:tcPr>
            <w:tcW w:w="821" w:type="dxa"/>
            <w:tcBorders>
              <w:top w:val="single" w:sz="4" w:space="0" w:color="000000"/>
              <w:left w:val="single" w:sz="4" w:space="0" w:color="000000"/>
              <w:bottom w:val="single" w:sz="4" w:space="0" w:color="000000"/>
              <w:right w:val="single" w:sz="4" w:space="0" w:color="000000"/>
            </w:tcBorders>
          </w:tcPr>
          <w:p w:rsidR="007814BB" w:rsidRDefault="007814BB" w:rsidP="007814BB">
            <w:pPr>
              <w:adjustRightInd w:val="0"/>
              <w:snapToGrid w:val="0"/>
              <w:spacing w:line="240" w:lineRule="atLeast"/>
            </w:pPr>
            <w:r w:rsidRPr="009C4EF8">
              <w:rPr>
                <w:rFonts w:hint="eastAsia"/>
                <w:sz w:val="18"/>
                <w:szCs w:val="18"/>
              </w:rPr>
              <w:t>普饮</w:t>
            </w:r>
          </w:p>
        </w:tc>
        <w:tc>
          <w:tcPr>
            <w:tcW w:w="880" w:type="dxa"/>
            <w:tcBorders>
              <w:top w:val="single" w:sz="4" w:space="0" w:color="000000"/>
              <w:left w:val="single" w:sz="4" w:space="0" w:color="000000"/>
              <w:bottom w:val="single" w:sz="4" w:space="0" w:color="000000"/>
              <w:right w:val="single" w:sz="4" w:space="0" w:color="000000"/>
            </w:tcBorders>
            <w:vAlign w:val="center"/>
          </w:tcPr>
          <w:p w:rsidR="007814BB" w:rsidRDefault="007814BB" w:rsidP="007814BB">
            <w:pPr>
              <w:jc w:val="center"/>
              <w:rPr>
                <w:sz w:val="18"/>
                <w:szCs w:val="18"/>
              </w:rPr>
            </w:pPr>
            <w:r>
              <w:rPr>
                <w:rFonts w:hint="eastAsia"/>
                <w:sz w:val="18"/>
                <w:szCs w:val="18"/>
              </w:rPr>
              <w:t>100</w:t>
            </w:r>
          </w:p>
        </w:tc>
        <w:tc>
          <w:tcPr>
            <w:tcW w:w="1247" w:type="dxa"/>
            <w:tcBorders>
              <w:top w:val="single" w:sz="4" w:space="0" w:color="000000"/>
              <w:left w:val="single" w:sz="4" w:space="0" w:color="000000"/>
              <w:bottom w:val="single" w:sz="4" w:space="0" w:color="000000"/>
              <w:right w:val="single" w:sz="4" w:space="0" w:color="000000"/>
            </w:tcBorders>
            <w:vAlign w:val="center"/>
          </w:tcPr>
          <w:p w:rsidR="007814BB" w:rsidRPr="00DA5D07" w:rsidRDefault="007814BB" w:rsidP="007814BB">
            <w:pPr>
              <w:widowControl/>
              <w:adjustRightInd w:val="0"/>
              <w:snapToGrid w:val="0"/>
              <w:spacing w:line="240" w:lineRule="atLeast"/>
              <w:jc w:val="center"/>
              <w:rPr>
                <w:szCs w:val="21"/>
              </w:rPr>
            </w:pPr>
            <w:r>
              <w:rPr>
                <w:szCs w:val="21"/>
              </w:rPr>
              <w:t>10</w:t>
            </w:r>
            <w:r w:rsidRPr="00DA5D07">
              <w:rPr>
                <w:rFonts w:hint="eastAsia"/>
                <w:szCs w:val="21"/>
              </w:rPr>
              <w:t>月</w:t>
            </w:r>
            <w:r>
              <w:rPr>
                <w:szCs w:val="21"/>
              </w:rPr>
              <w:t>2</w:t>
            </w:r>
            <w:r w:rsidRPr="00DA5D07">
              <w:rPr>
                <w:rFonts w:hint="eastAsia"/>
                <w:szCs w:val="21"/>
              </w:rPr>
              <w:t>日前到货</w:t>
            </w:r>
          </w:p>
        </w:tc>
      </w:tr>
      <w:tr w:rsidR="007814BB" w:rsidRPr="00DA5D07" w:rsidTr="002C465D">
        <w:trPr>
          <w:trHeight w:val="557"/>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7814BB" w:rsidRDefault="007814BB" w:rsidP="007814BB">
            <w:pPr>
              <w:jc w:val="center"/>
              <w:rPr>
                <w:sz w:val="18"/>
                <w:szCs w:val="18"/>
              </w:rPr>
            </w:pPr>
            <w:r>
              <w:rPr>
                <w:rFonts w:hint="eastAsia"/>
                <w:sz w:val="18"/>
                <w:szCs w:val="18"/>
              </w:rPr>
              <w:t>菟丝子</w:t>
            </w:r>
          </w:p>
        </w:tc>
        <w:tc>
          <w:tcPr>
            <w:tcW w:w="4707" w:type="dxa"/>
            <w:tcBorders>
              <w:top w:val="single" w:sz="4" w:space="0" w:color="000000"/>
              <w:left w:val="single" w:sz="4" w:space="0" w:color="auto"/>
              <w:bottom w:val="single" w:sz="4" w:space="0" w:color="000000"/>
              <w:right w:val="single" w:sz="4" w:space="0" w:color="000000"/>
            </w:tcBorders>
            <w:vAlign w:val="center"/>
          </w:tcPr>
          <w:p w:rsidR="007814BB" w:rsidRDefault="007814BB" w:rsidP="007814BB">
            <w:pPr>
              <w:adjustRightInd w:val="0"/>
              <w:snapToGrid w:val="0"/>
              <w:spacing w:line="240" w:lineRule="atLeast"/>
              <w:rPr>
                <w:rFonts w:ascii="微软雅黑" w:eastAsia="微软雅黑" w:hAnsi="微软雅黑"/>
                <w:color w:val="000000"/>
                <w:sz w:val="20"/>
                <w:szCs w:val="20"/>
              </w:rPr>
            </w:pPr>
            <w:r>
              <w:rPr>
                <w:rFonts w:ascii="微软雅黑" w:eastAsia="微软雅黑" w:hAnsi="微软雅黑" w:hint="eastAsia"/>
                <w:color w:val="000000"/>
                <w:sz w:val="20"/>
                <w:szCs w:val="20"/>
              </w:rPr>
              <w:t>砂子等杂质小于3%，无霉味</w:t>
            </w:r>
          </w:p>
        </w:tc>
        <w:tc>
          <w:tcPr>
            <w:tcW w:w="821" w:type="dxa"/>
            <w:tcBorders>
              <w:top w:val="single" w:sz="4" w:space="0" w:color="000000"/>
              <w:left w:val="single" w:sz="4" w:space="0" w:color="000000"/>
              <w:bottom w:val="single" w:sz="4" w:space="0" w:color="000000"/>
              <w:right w:val="single" w:sz="4" w:space="0" w:color="000000"/>
            </w:tcBorders>
          </w:tcPr>
          <w:p w:rsidR="007814BB" w:rsidRDefault="007814BB" w:rsidP="007814BB">
            <w:pPr>
              <w:adjustRightInd w:val="0"/>
              <w:snapToGrid w:val="0"/>
              <w:spacing w:line="240" w:lineRule="atLeast"/>
            </w:pPr>
            <w:r w:rsidRPr="009C4EF8">
              <w:rPr>
                <w:rFonts w:hint="eastAsia"/>
                <w:sz w:val="18"/>
                <w:szCs w:val="18"/>
              </w:rPr>
              <w:t>普饮</w:t>
            </w:r>
          </w:p>
        </w:tc>
        <w:tc>
          <w:tcPr>
            <w:tcW w:w="880" w:type="dxa"/>
            <w:tcBorders>
              <w:top w:val="single" w:sz="4" w:space="0" w:color="000000"/>
              <w:left w:val="single" w:sz="4" w:space="0" w:color="000000"/>
              <w:bottom w:val="single" w:sz="4" w:space="0" w:color="000000"/>
              <w:right w:val="single" w:sz="4" w:space="0" w:color="000000"/>
            </w:tcBorders>
            <w:vAlign w:val="center"/>
          </w:tcPr>
          <w:p w:rsidR="007814BB" w:rsidRDefault="007814BB" w:rsidP="007814BB">
            <w:pPr>
              <w:jc w:val="center"/>
              <w:rPr>
                <w:sz w:val="18"/>
                <w:szCs w:val="18"/>
              </w:rPr>
            </w:pPr>
            <w:r>
              <w:rPr>
                <w:rFonts w:hint="eastAsia"/>
                <w:sz w:val="18"/>
                <w:szCs w:val="18"/>
              </w:rPr>
              <w:t>400</w:t>
            </w:r>
          </w:p>
        </w:tc>
        <w:tc>
          <w:tcPr>
            <w:tcW w:w="1247" w:type="dxa"/>
            <w:tcBorders>
              <w:top w:val="single" w:sz="4" w:space="0" w:color="000000"/>
              <w:left w:val="single" w:sz="4" w:space="0" w:color="000000"/>
              <w:bottom w:val="single" w:sz="4" w:space="0" w:color="000000"/>
              <w:right w:val="single" w:sz="4" w:space="0" w:color="000000"/>
            </w:tcBorders>
            <w:vAlign w:val="center"/>
          </w:tcPr>
          <w:p w:rsidR="007814BB" w:rsidRPr="00DA5D07" w:rsidRDefault="007814BB" w:rsidP="007814BB">
            <w:pPr>
              <w:widowControl/>
              <w:adjustRightInd w:val="0"/>
              <w:snapToGrid w:val="0"/>
              <w:spacing w:line="240" w:lineRule="atLeast"/>
              <w:jc w:val="center"/>
              <w:rPr>
                <w:szCs w:val="21"/>
              </w:rPr>
            </w:pPr>
            <w:r>
              <w:rPr>
                <w:szCs w:val="21"/>
              </w:rPr>
              <w:t>10</w:t>
            </w:r>
            <w:r w:rsidRPr="00DA5D07">
              <w:rPr>
                <w:rFonts w:hint="eastAsia"/>
                <w:szCs w:val="21"/>
              </w:rPr>
              <w:t>月</w:t>
            </w:r>
            <w:r>
              <w:rPr>
                <w:szCs w:val="21"/>
              </w:rPr>
              <w:t>2</w:t>
            </w:r>
            <w:r w:rsidRPr="00DA5D07">
              <w:rPr>
                <w:rFonts w:hint="eastAsia"/>
                <w:szCs w:val="21"/>
              </w:rPr>
              <w:t>日前到货</w:t>
            </w:r>
          </w:p>
        </w:tc>
      </w:tr>
      <w:tr w:rsidR="007814BB" w:rsidRPr="00DA5D07" w:rsidTr="002C465D">
        <w:trPr>
          <w:trHeight w:val="557"/>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7814BB" w:rsidRDefault="007814BB" w:rsidP="007814BB">
            <w:pPr>
              <w:jc w:val="center"/>
              <w:rPr>
                <w:sz w:val="18"/>
                <w:szCs w:val="18"/>
              </w:rPr>
            </w:pPr>
            <w:r>
              <w:rPr>
                <w:rFonts w:hint="eastAsia"/>
                <w:sz w:val="18"/>
                <w:szCs w:val="18"/>
              </w:rPr>
              <w:t>地肤子</w:t>
            </w:r>
          </w:p>
        </w:tc>
        <w:tc>
          <w:tcPr>
            <w:tcW w:w="4707" w:type="dxa"/>
            <w:tcBorders>
              <w:top w:val="single" w:sz="4" w:space="0" w:color="000000"/>
              <w:left w:val="single" w:sz="4" w:space="0" w:color="auto"/>
              <w:bottom w:val="single" w:sz="4" w:space="0" w:color="000000"/>
              <w:right w:val="single" w:sz="4" w:space="0" w:color="000000"/>
            </w:tcBorders>
            <w:vAlign w:val="center"/>
          </w:tcPr>
          <w:p w:rsidR="007814BB" w:rsidRDefault="007814BB" w:rsidP="007814BB">
            <w:pPr>
              <w:adjustRightInd w:val="0"/>
              <w:snapToGrid w:val="0"/>
              <w:spacing w:line="240" w:lineRule="atLeast"/>
              <w:rPr>
                <w:rFonts w:ascii="微软雅黑" w:eastAsia="微软雅黑" w:hAnsi="微软雅黑"/>
                <w:color w:val="000000"/>
                <w:sz w:val="20"/>
                <w:szCs w:val="20"/>
              </w:rPr>
            </w:pPr>
            <w:r>
              <w:rPr>
                <w:rFonts w:ascii="微软雅黑" w:eastAsia="微软雅黑" w:hAnsi="微软雅黑" w:hint="eastAsia"/>
                <w:color w:val="000000"/>
                <w:sz w:val="20"/>
                <w:szCs w:val="20"/>
              </w:rPr>
              <w:t>扁球状五角星形,类球形不得过3%，草籽、沙土等杂质不得过3%</w:t>
            </w:r>
          </w:p>
        </w:tc>
        <w:tc>
          <w:tcPr>
            <w:tcW w:w="821" w:type="dxa"/>
            <w:tcBorders>
              <w:top w:val="single" w:sz="4" w:space="0" w:color="000000"/>
              <w:left w:val="single" w:sz="4" w:space="0" w:color="000000"/>
              <w:bottom w:val="single" w:sz="4" w:space="0" w:color="000000"/>
              <w:right w:val="single" w:sz="4" w:space="0" w:color="000000"/>
            </w:tcBorders>
          </w:tcPr>
          <w:p w:rsidR="007814BB" w:rsidRDefault="007814BB" w:rsidP="007814BB">
            <w:pPr>
              <w:adjustRightInd w:val="0"/>
              <w:snapToGrid w:val="0"/>
              <w:spacing w:line="240" w:lineRule="atLeast"/>
            </w:pPr>
            <w:r w:rsidRPr="009C4EF8">
              <w:rPr>
                <w:rFonts w:hint="eastAsia"/>
                <w:sz w:val="18"/>
                <w:szCs w:val="18"/>
              </w:rPr>
              <w:t>普饮</w:t>
            </w:r>
          </w:p>
        </w:tc>
        <w:tc>
          <w:tcPr>
            <w:tcW w:w="880" w:type="dxa"/>
            <w:tcBorders>
              <w:top w:val="single" w:sz="4" w:space="0" w:color="000000"/>
              <w:left w:val="single" w:sz="4" w:space="0" w:color="000000"/>
              <w:bottom w:val="single" w:sz="4" w:space="0" w:color="000000"/>
              <w:right w:val="single" w:sz="4" w:space="0" w:color="000000"/>
            </w:tcBorders>
            <w:vAlign w:val="center"/>
          </w:tcPr>
          <w:p w:rsidR="007814BB" w:rsidRDefault="007814BB" w:rsidP="007814BB">
            <w:pPr>
              <w:jc w:val="center"/>
              <w:rPr>
                <w:sz w:val="18"/>
                <w:szCs w:val="18"/>
              </w:rPr>
            </w:pPr>
            <w:r>
              <w:rPr>
                <w:rFonts w:hint="eastAsia"/>
                <w:sz w:val="18"/>
                <w:szCs w:val="18"/>
              </w:rPr>
              <w:t>400</w:t>
            </w:r>
          </w:p>
        </w:tc>
        <w:tc>
          <w:tcPr>
            <w:tcW w:w="1247" w:type="dxa"/>
            <w:tcBorders>
              <w:top w:val="single" w:sz="4" w:space="0" w:color="000000"/>
              <w:left w:val="single" w:sz="4" w:space="0" w:color="000000"/>
              <w:bottom w:val="single" w:sz="4" w:space="0" w:color="000000"/>
              <w:right w:val="single" w:sz="4" w:space="0" w:color="000000"/>
            </w:tcBorders>
            <w:vAlign w:val="center"/>
          </w:tcPr>
          <w:p w:rsidR="007814BB" w:rsidRPr="00DA5D07" w:rsidRDefault="007814BB" w:rsidP="007814BB">
            <w:pPr>
              <w:widowControl/>
              <w:adjustRightInd w:val="0"/>
              <w:snapToGrid w:val="0"/>
              <w:spacing w:line="240" w:lineRule="atLeast"/>
              <w:jc w:val="center"/>
              <w:rPr>
                <w:szCs w:val="21"/>
              </w:rPr>
            </w:pPr>
            <w:r>
              <w:rPr>
                <w:szCs w:val="21"/>
              </w:rPr>
              <w:t>10</w:t>
            </w:r>
            <w:r w:rsidRPr="00DA5D07">
              <w:rPr>
                <w:rFonts w:hint="eastAsia"/>
                <w:szCs w:val="21"/>
              </w:rPr>
              <w:t>月</w:t>
            </w:r>
            <w:r>
              <w:rPr>
                <w:szCs w:val="21"/>
              </w:rPr>
              <w:t>2</w:t>
            </w:r>
            <w:r w:rsidRPr="00DA5D07">
              <w:rPr>
                <w:rFonts w:hint="eastAsia"/>
                <w:szCs w:val="21"/>
              </w:rPr>
              <w:t>日前到货</w:t>
            </w:r>
          </w:p>
        </w:tc>
      </w:tr>
      <w:tr w:rsidR="007814BB" w:rsidRPr="00DA5D07" w:rsidTr="002C465D">
        <w:trPr>
          <w:trHeight w:val="557"/>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7814BB" w:rsidRDefault="007814BB" w:rsidP="007814BB">
            <w:pPr>
              <w:jc w:val="center"/>
              <w:rPr>
                <w:sz w:val="18"/>
                <w:szCs w:val="18"/>
              </w:rPr>
            </w:pPr>
            <w:r>
              <w:rPr>
                <w:rFonts w:hint="eastAsia"/>
                <w:sz w:val="18"/>
                <w:szCs w:val="18"/>
              </w:rPr>
              <w:t>石莲子</w:t>
            </w:r>
          </w:p>
        </w:tc>
        <w:tc>
          <w:tcPr>
            <w:tcW w:w="4707" w:type="dxa"/>
            <w:tcBorders>
              <w:top w:val="single" w:sz="4" w:space="0" w:color="000000"/>
              <w:left w:val="single" w:sz="4" w:space="0" w:color="auto"/>
              <w:bottom w:val="single" w:sz="4" w:space="0" w:color="000000"/>
              <w:right w:val="single" w:sz="4" w:space="0" w:color="000000"/>
            </w:tcBorders>
            <w:vAlign w:val="center"/>
          </w:tcPr>
          <w:p w:rsidR="007814BB" w:rsidRDefault="007814BB" w:rsidP="007814BB">
            <w:pPr>
              <w:adjustRightInd w:val="0"/>
              <w:snapToGrid w:val="0"/>
              <w:spacing w:line="240" w:lineRule="atLeast"/>
              <w:rPr>
                <w:rFonts w:ascii="微软雅黑" w:eastAsia="微软雅黑" w:hAnsi="微软雅黑"/>
                <w:color w:val="000000"/>
                <w:sz w:val="20"/>
                <w:szCs w:val="20"/>
              </w:rPr>
            </w:pPr>
            <w:r>
              <w:rPr>
                <w:rFonts w:ascii="微软雅黑" w:eastAsia="微软雅黑" w:hAnsi="微软雅黑" w:hint="eastAsia"/>
                <w:color w:val="000000"/>
                <w:sz w:val="20"/>
                <w:szCs w:val="20"/>
              </w:rPr>
              <w:t>睡莲科植物莲老熟的果实，无发霉虫蛀</w:t>
            </w:r>
          </w:p>
        </w:tc>
        <w:tc>
          <w:tcPr>
            <w:tcW w:w="821" w:type="dxa"/>
            <w:tcBorders>
              <w:top w:val="single" w:sz="4" w:space="0" w:color="000000"/>
              <w:left w:val="single" w:sz="4" w:space="0" w:color="000000"/>
              <w:bottom w:val="single" w:sz="4" w:space="0" w:color="000000"/>
              <w:right w:val="single" w:sz="4" w:space="0" w:color="000000"/>
            </w:tcBorders>
          </w:tcPr>
          <w:p w:rsidR="007814BB" w:rsidRDefault="007814BB" w:rsidP="007814BB">
            <w:pPr>
              <w:adjustRightInd w:val="0"/>
              <w:snapToGrid w:val="0"/>
              <w:spacing w:line="240" w:lineRule="atLeast"/>
            </w:pPr>
            <w:r w:rsidRPr="009C4EF8">
              <w:rPr>
                <w:rFonts w:hint="eastAsia"/>
                <w:sz w:val="18"/>
                <w:szCs w:val="18"/>
              </w:rPr>
              <w:t>普饮</w:t>
            </w:r>
          </w:p>
        </w:tc>
        <w:tc>
          <w:tcPr>
            <w:tcW w:w="880" w:type="dxa"/>
            <w:tcBorders>
              <w:top w:val="single" w:sz="4" w:space="0" w:color="000000"/>
              <w:left w:val="single" w:sz="4" w:space="0" w:color="000000"/>
              <w:bottom w:val="single" w:sz="4" w:space="0" w:color="000000"/>
              <w:right w:val="single" w:sz="4" w:space="0" w:color="000000"/>
            </w:tcBorders>
            <w:vAlign w:val="center"/>
          </w:tcPr>
          <w:p w:rsidR="007814BB" w:rsidRDefault="007814BB" w:rsidP="007814BB">
            <w:pPr>
              <w:jc w:val="center"/>
              <w:rPr>
                <w:sz w:val="18"/>
                <w:szCs w:val="18"/>
              </w:rPr>
            </w:pPr>
            <w:r>
              <w:rPr>
                <w:rFonts w:hint="eastAsia"/>
                <w:sz w:val="18"/>
                <w:szCs w:val="18"/>
              </w:rPr>
              <w:t>20</w:t>
            </w:r>
          </w:p>
        </w:tc>
        <w:tc>
          <w:tcPr>
            <w:tcW w:w="1247" w:type="dxa"/>
            <w:tcBorders>
              <w:top w:val="single" w:sz="4" w:space="0" w:color="000000"/>
              <w:left w:val="single" w:sz="4" w:space="0" w:color="000000"/>
              <w:bottom w:val="single" w:sz="4" w:space="0" w:color="000000"/>
              <w:right w:val="single" w:sz="4" w:space="0" w:color="000000"/>
            </w:tcBorders>
            <w:vAlign w:val="center"/>
          </w:tcPr>
          <w:p w:rsidR="007814BB" w:rsidRPr="00DA5D07" w:rsidRDefault="007814BB" w:rsidP="007814BB">
            <w:pPr>
              <w:widowControl/>
              <w:adjustRightInd w:val="0"/>
              <w:snapToGrid w:val="0"/>
              <w:spacing w:line="240" w:lineRule="atLeast"/>
              <w:jc w:val="center"/>
              <w:rPr>
                <w:szCs w:val="21"/>
              </w:rPr>
            </w:pPr>
            <w:r>
              <w:rPr>
                <w:szCs w:val="21"/>
              </w:rPr>
              <w:t>10</w:t>
            </w:r>
            <w:r w:rsidRPr="00DA5D07">
              <w:rPr>
                <w:rFonts w:hint="eastAsia"/>
                <w:szCs w:val="21"/>
              </w:rPr>
              <w:t>月</w:t>
            </w:r>
            <w:r>
              <w:rPr>
                <w:szCs w:val="21"/>
              </w:rPr>
              <w:t>2</w:t>
            </w:r>
            <w:r w:rsidRPr="00DA5D07">
              <w:rPr>
                <w:rFonts w:hint="eastAsia"/>
                <w:szCs w:val="21"/>
              </w:rPr>
              <w:t>日前到货</w:t>
            </w:r>
          </w:p>
        </w:tc>
      </w:tr>
      <w:tr w:rsidR="007814BB" w:rsidRPr="00DA5D07" w:rsidTr="002C465D">
        <w:trPr>
          <w:trHeight w:val="557"/>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7814BB" w:rsidRDefault="007814BB" w:rsidP="007814BB">
            <w:pPr>
              <w:jc w:val="center"/>
              <w:rPr>
                <w:sz w:val="18"/>
                <w:szCs w:val="18"/>
              </w:rPr>
            </w:pPr>
            <w:r>
              <w:rPr>
                <w:rFonts w:hint="eastAsia"/>
                <w:sz w:val="18"/>
                <w:szCs w:val="18"/>
              </w:rPr>
              <w:lastRenderedPageBreak/>
              <w:t>石决明</w:t>
            </w:r>
          </w:p>
        </w:tc>
        <w:tc>
          <w:tcPr>
            <w:tcW w:w="4707" w:type="dxa"/>
            <w:tcBorders>
              <w:top w:val="single" w:sz="4" w:space="0" w:color="000000"/>
              <w:left w:val="single" w:sz="4" w:space="0" w:color="auto"/>
              <w:bottom w:val="single" w:sz="4" w:space="0" w:color="000000"/>
              <w:right w:val="single" w:sz="4" w:space="0" w:color="000000"/>
            </w:tcBorders>
            <w:vAlign w:val="center"/>
          </w:tcPr>
          <w:p w:rsidR="007814BB" w:rsidRDefault="007814BB" w:rsidP="007814BB">
            <w:pPr>
              <w:adjustRightInd w:val="0"/>
              <w:snapToGrid w:val="0"/>
              <w:spacing w:line="240" w:lineRule="atLeast"/>
              <w:rPr>
                <w:rFonts w:ascii="微软雅黑" w:eastAsia="微软雅黑" w:hAnsi="微软雅黑"/>
                <w:color w:val="000000"/>
                <w:sz w:val="20"/>
                <w:szCs w:val="20"/>
              </w:rPr>
            </w:pPr>
            <w:r>
              <w:rPr>
                <w:rFonts w:ascii="微软雅黑" w:eastAsia="微软雅黑" w:hAnsi="微软雅黑" w:hint="eastAsia"/>
                <w:color w:val="000000"/>
                <w:sz w:val="20"/>
                <w:szCs w:val="20"/>
              </w:rPr>
              <w:t>个子货，无掺伪</w:t>
            </w:r>
          </w:p>
        </w:tc>
        <w:tc>
          <w:tcPr>
            <w:tcW w:w="821" w:type="dxa"/>
            <w:tcBorders>
              <w:top w:val="single" w:sz="4" w:space="0" w:color="000000"/>
              <w:left w:val="single" w:sz="4" w:space="0" w:color="000000"/>
              <w:bottom w:val="single" w:sz="4" w:space="0" w:color="000000"/>
              <w:right w:val="single" w:sz="4" w:space="0" w:color="000000"/>
            </w:tcBorders>
          </w:tcPr>
          <w:p w:rsidR="007814BB" w:rsidRDefault="007814BB" w:rsidP="007814BB">
            <w:pPr>
              <w:adjustRightInd w:val="0"/>
              <w:snapToGrid w:val="0"/>
              <w:spacing w:line="240" w:lineRule="atLeast"/>
            </w:pPr>
            <w:r w:rsidRPr="009C4EF8">
              <w:rPr>
                <w:rFonts w:hint="eastAsia"/>
                <w:sz w:val="18"/>
                <w:szCs w:val="18"/>
              </w:rPr>
              <w:t>普饮</w:t>
            </w:r>
          </w:p>
        </w:tc>
        <w:tc>
          <w:tcPr>
            <w:tcW w:w="880" w:type="dxa"/>
            <w:tcBorders>
              <w:top w:val="single" w:sz="4" w:space="0" w:color="000000"/>
              <w:left w:val="single" w:sz="4" w:space="0" w:color="000000"/>
              <w:bottom w:val="single" w:sz="4" w:space="0" w:color="000000"/>
              <w:right w:val="single" w:sz="4" w:space="0" w:color="000000"/>
            </w:tcBorders>
            <w:vAlign w:val="center"/>
          </w:tcPr>
          <w:p w:rsidR="007814BB" w:rsidRDefault="007814BB" w:rsidP="007814BB">
            <w:pPr>
              <w:jc w:val="center"/>
              <w:rPr>
                <w:sz w:val="18"/>
                <w:szCs w:val="18"/>
              </w:rPr>
            </w:pPr>
            <w:r>
              <w:rPr>
                <w:rFonts w:hint="eastAsia"/>
                <w:sz w:val="18"/>
                <w:szCs w:val="18"/>
              </w:rPr>
              <w:t>200</w:t>
            </w:r>
          </w:p>
        </w:tc>
        <w:tc>
          <w:tcPr>
            <w:tcW w:w="1247" w:type="dxa"/>
            <w:tcBorders>
              <w:top w:val="single" w:sz="4" w:space="0" w:color="000000"/>
              <w:left w:val="single" w:sz="4" w:space="0" w:color="000000"/>
              <w:bottom w:val="single" w:sz="4" w:space="0" w:color="000000"/>
              <w:right w:val="single" w:sz="4" w:space="0" w:color="000000"/>
            </w:tcBorders>
            <w:vAlign w:val="center"/>
          </w:tcPr>
          <w:p w:rsidR="007814BB" w:rsidRPr="00DA5D07" w:rsidRDefault="007814BB" w:rsidP="007814BB">
            <w:pPr>
              <w:widowControl/>
              <w:adjustRightInd w:val="0"/>
              <w:snapToGrid w:val="0"/>
              <w:spacing w:line="240" w:lineRule="atLeast"/>
              <w:jc w:val="center"/>
              <w:rPr>
                <w:szCs w:val="21"/>
              </w:rPr>
            </w:pPr>
            <w:r>
              <w:rPr>
                <w:szCs w:val="21"/>
              </w:rPr>
              <w:t>10</w:t>
            </w:r>
            <w:r w:rsidRPr="00DA5D07">
              <w:rPr>
                <w:rFonts w:hint="eastAsia"/>
                <w:szCs w:val="21"/>
              </w:rPr>
              <w:t>月</w:t>
            </w:r>
            <w:r>
              <w:rPr>
                <w:szCs w:val="21"/>
              </w:rPr>
              <w:t>2</w:t>
            </w:r>
            <w:r w:rsidRPr="00DA5D07">
              <w:rPr>
                <w:rFonts w:hint="eastAsia"/>
                <w:szCs w:val="21"/>
              </w:rPr>
              <w:t>日前到货</w:t>
            </w:r>
          </w:p>
        </w:tc>
      </w:tr>
      <w:tr w:rsidR="007814BB" w:rsidRPr="00DA5D07" w:rsidTr="002C465D">
        <w:trPr>
          <w:trHeight w:val="557"/>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7814BB" w:rsidRDefault="007814BB" w:rsidP="007814BB">
            <w:pPr>
              <w:jc w:val="center"/>
              <w:rPr>
                <w:sz w:val="18"/>
                <w:szCs w:val="18"/>
              </w:rPr>
            </w:pPr>
            <w:r>
              <w:rPr>
                <w:rFonts w:hint="eastAsia"/>
                <w:sz w:val="18"/>
                <w:szCs w:val="18"/>
              </w:rPr>
              <w:t>地龙</w:t>
            </w:r>
          </w:p>
        </w:tc>
        <w:tc>
          <w:tcPr>
            <w:tcW w:w="4707" w:type="dxa"/>
            <w:tcBorders>
              <w:top w:val="single" w:sz="4" w:space="0" w:color="000000"/>
              <w:left w:val="single" w:sz="4" w:space="0" w:color="auto"/>
              <w:bottom w:val="single" w:sz="4" w:space="0" w:color="000000"/>
              <w:right w:val="single" w:sz="4" w:space="0" w:color="000000"/>
            </w:tcBorders>
            <w:vAlign w:val="center"/>
          </w:tcPr>
          <w:p w:rsidR="007814BB" w:rsidRDefault="007814BB" w:rsidP="007814BB">
            <w:pPr>
              <w:adjustRightInd w:val="0"/>
              <w:snapToGrid w:val="0"/>
              <w:spacing w:line="240" w:lineRule="atLeast"/>
              <w:rPr>
                <w:rFonts w:ascii="微软雅黑" w:eastAsia="微软雅黑" w:hAnsi="微软雅黑"/>
                <w:color w:val="000000"/>
                <w:sz w:val="20"/>
                <w:szCs w:val="20"/>
              </w:rPr>
            </w:pPr>
            <w:r>
              <w:rPr>
                <w:rFonts w:ascii="微软雅黑" w:eastAsia="微软雅黑" w:hAnsi="微软雅黑" w:hint="eastAsia"/>
                <w:color w:val="000000"/>
                <w:sz w:val="20"/>
                <w:szCs w:val="20"/>
              </w:rPr>
              <w:t>泥沙等杂质小于6%，全开地龙</w:t>
            </w:r>
          </w:p>
        </w:tc>
        <w:tc>
          <w:tcPr>
            <w:tcW w:w="821" w:type="dxa"/>
            <w:tcBorders>
              <w:top w:val="single" w:sz="4" w:space="0" w:color="000000"/>
              <w:left w:val="single" w:sz="4" w:space="0" w:color="000000"/>
              <w:bottom w:val="single" w:sz="4" w:space="0" w:color="000000"/>
              <w:right w:val="single" w:sz="4" w:space="0" w:color="000000"/>
            </w:tcBorders>
          </w:tcPr>
          <w:p w:rsidR="007814BB" w:rsidRDefault="007814BB" w:rsidP="007814BB">
            <w:pPr>
              <w:adjustRightInd w:val="0"/>
              <w:snapToGrid w:val="0"/>
              <w:spacing w:line="240" w:lineRule="atLeast"/>
            </w:pPr>
            <w:r w:rsidRPr="009C4EF8">
              <w:rPr>
                <w:rFonts w:hint="eastAsia"/>
                <w:sz w:val="18"/>
                <w:szCs w:val="18"/>
              </w:rPr>
              <w:t>普饮</w:t>
            </w:r>
          </w:p>
        </w:tc>
        <w:tc>
          <w:tcPr>
            <w:tcW w:w="880" w:type="dxa"/>
            <w:tcBorders>
              <w:top w:val="single" w:sz="4" w:space="0" w:color="000000"/>
              <w:left w:val="single" w:sz="4" w:space="0" w:color="000000"/>
              <w:bottom w:val="single" w:sz="4" w:space="0" w:color="000000"/>
              <w:right w:val="single" w:sz="4" w:space="0" w:color="000000"/>
            </w:tcBorders>
            <w:vAlign w:val="center"/>
          </w:tcPr>
          <w:p w:rsidR="007814BB" w:rsidRDefault="007814BB" w:rsidP="007814BB">
            <w:pPr>
              <w:jc w:val="center"/>
              <w:rPr>
                <w:sz w:val="18"/>
                <w:szCs w:val="18"/>
              </w:rPr>
            </w:pPr>
            <w:r>
              <w:rPr>
                <w:rFonts w:hint="eastAsia"/>
                <w:sz w:val="18"/>
                <w:szCs w:val="18"/>
              </w:rPr>
              <w:t>300</w:t>
            </w:r>
          </w:p>
        </w:tc>
        <w:tc>
          <w:tcPr>
            <w:tcW w:w="1247" w:type="dxa"/>
            <w:tcBorders>
              <w:top w:val="single" w:sz="4" w:space="0" w:color="000000"/>
              <w:left w:val="single" w:sz="4" w:space="0" w:color="000000"/>
              <w:bottom w:val="single" w:sz="4" w:space="0" w:color="000000"/>
              <w:right w:val="single" w:sz="4" w:space="0" w:color="000000"/>
            </w:tcBorders>
            <w:vAlign w:val="center"/>
          </w:tcPr>
          <w:p w:rsidR="007814BB" w:rsidRPr="00DA5D07" w:rsidRDefault="007814BB" w:rsidP="007814BB">
            <w:pPr>
              <w:widowControl/>
              <w:adjustRightInd w:val="0"/>
              <w:snapToGrid w:val="0"/>
              <w:spacing w:line="240" w:lineRule="atLeast"/>
              <w:jc w:val="center"/>
              <w:rPr>
                <w:szCs w:val="21"/>
              </w:rPr>
            </w:pPr>
            <w:r>
              <w:rPr>
                <w:szCs w:val="21"/>
              </w:rPr>
              <w:t>10</w:t>
            </w:r>
            <w:r w:rsidRPr="00DA5D07">
              <w:rPr>
                <w:rFonts w:hint="eastAsia"/>
                <w:szCs w:val="21"/>
              </w:rPr>
              <w:t>月</w:t>
            </w:r>
            <w:r>
              <w:rPr>
                <w:szCs w:val="21"/>
              </w:rPr>
              <w:t>2</w:t>
            </w:r>
            <w:r w:rsidRPr="00DA5D07">
              <w:rPr>
                <w:rFonts w:hint="eastAsia"/>
                <w:szCs w:val="21"/>
              </w:rPr>
              <w:t>日前到货</w:t>
            </w:r>
          </w:p>
        </w:tc>
      </w:tr>
      <w:tr w:rsidR="007814BB" w:rsidRPr="00DA5D07" w:rsidTr="002C465D">
        <w:trPr>
          <w:trHeight w:val="557"/>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7814BB" w:rsidRDefault="007814BB" w:rsidP="007814BB">
            <w:pPr>
              <w:jc w:val="center"/>
              <w:rPr>
                <w:sz w:val="18"/>
                <w:szCs w:val="18"/>
              </w:rPr>
            </w:pPr>
            <w:r>
              <w:rPr>
                <w:rFonts w:hint="eastAsia"/>
                <w:sz w:val="18"/>
                <w:szCs w:val="18"/>
              </w:rPr>
              <w:t>牡蛎</w:t>
            </w:r>
          </w:p>
        </w:tc>
        <w:tc>
          <w:tcPr>
            <w:tcW w:w="4707" w:type="dxa"/>
            <w:tcBorders>
              <w:top w:val="single" w:sz="4" w:space="0" w:color="000000"/>
              <w:left w:val="single" w:sz="4" w:space="0" w:color="auto"/>
              <w:bottom w:val="single" w:sz="4" w:space="0" w:color="000000"/>
              <w:right w:val="single" w:sz="4" w:space="0" w:color="000000"/>
            </w:tcBorders>
            <w:vAlign w:val="center"/>
          </w:tcPr>
          <w:p w:rsidR="007814BB" w:rsidRDefault="007814BB" w:rsidP="007814BB">
            <w:pPr>
              <w:adjustRightInd w:val="0"/>
              <w:snapToGrid w:val="0"/>
              <w:spacing w:line="240" w:lineRule="atLeast"/>
              <w:rPr>
                <w:rFonts w:ascii="微软雅黑" w:eastAsia="微软雅黑" w:hAnsi="微软雅黑"/>
                <w:color w:val="000000"/>
                <w:sz w:val="20"/>
                <w:szCs w:val="20"/>
              </w:rPr>
            </w:pPr>
            <w:r>
              <w:rPr>
                <w:rFonts w:ascii="微软雅黑" w:eastAsia="微软雅黑" w:hAnsi="微软雅黑" w:hint="eastAsia"/>
                <w:color w:val="000000"/>
                <w:sz w:val="20"/>
                <w:szCs w:val="20"/>
              </w:rPr>
              <w:t>个子货，泥沙等杂质小于3%，酸不溶性灰分不得过5.0%</w:t>
            </w:r>
          </w:p>
        </w:tc>
        <w:tc>
          <w:tcPr>
            <w:tcW w:w="821" w:type="dxa"/>
            <w:tcBorders>
              <w:top w:val="single" w:sz="4" w:space="0" w:color="000000"/>
              <w:left w:val="single" w:sz="4" w:space="0" w:color="000000"/>
              <w:bottom w:val="single" w:sz="4" w:space="0" w:color="000000"/>
              <w:right w:val="single" w:sz="4" w:space="0" w:color="000000"/>
            </w:tcBorders>
          </w:tcPr>
          <w:p w:rsidR="007814BB" w:rsidRDefault="007814BB" w:rsidP="007814BB">
            <w:pPr>
              <w:adjustRightInd w:val="0"/>
              <w:snapToGrid w:val="0"/>
              <w:spacing w:line="240" w:lineRule="atLeast"/>
            </w:pPr>
            <w:r w:rsidRPr="009C4EF8">
              <w:rPr>
                <w:rFonts w:hint="eastAsia"/>
                <w:sz w:val="18"/>
                <w:szCs w:val="18"/>
              </w:rPr>
              <w:t>普饮</w:t>
            </w:r>
          </w:p>
        </w:tc>
        <w:tc>
          <w:tcPr>
            <w:tcW w:w="880" w:type="dxa"/>
            <w:tcBorders>
              <w:top w:val="single" w:sz="4" w:space="0" w:color="000000"/>
              <w:left w:val="single" w:sz="4" w:space="0" w:color="000000"/>
              <w:bottom w:val="single" w:sz="4" w:space="0" w:color="000000"/>
              <w:right w:val="single" w:sz="4" w:space="0" w:color="000000"/>
            </w:tcBorders>
            <w:vAlign w:val="center"/>
          </w:tcPr>
          <w:p w:rsidR="007814BB" w:rsidRDefault="007814BB" w:rsidP="007814BB">
            <w:pPr>
              <w:jc w:val="center"/>
              <w:rPr>
                <w:sz w:val="18"/>
                <w:szCs w:val="18"/>
              </w:rPr>
            </w:pPr>
            <w:r>
              <w:rPr>
                <w:rFonts w:hint="eastAsia"/>
                <w:sz w:val="18"/>
                <w:szCs w:val="18"/>
              </w:rPr>
              <w:t>1000</w:t>
            </w:r>
          </w:p>
        </w:tc>
        <w:tc>
          <w:tcPr>
            <w:tcW w:w="1247" w:type="dxa"/>
            <w:tcBorders>
              <w:top w:val="single" w:sz="4" w:space="0" w:color="000000"/>
              <w:left w:val="single" w:sz="4" w:space="0" w:color="000000"/>
              <w:bottom w:val="single" w:sz="4" w:space="0" w:color="000000"/>
              <w:right w:val="single" w:sz="4" w:space="0" w:color="000000"/>
            </w:tcBorders>
            <w:vAlign w:val="center"/>
          </w:tcPr>
          <w:p w:rsidR="007814BB" w:rsidRPr="00DA5D07" w:rsidRDefault="007814BB" w:rsidP="007814BB">
            <w:pPr>
              <w:widowControl/>
              <w:adjustRightInd w:val="0"/>
              <w:snapToGrid w:val="0"/>
              <w:spacing w:line="240" w:lineRule="atLeast"/>
              <w:jc w:val="center"/>
              <w:rPr>
                <w:szCs w:val="21"/>
              </w:rPr>
            </w:pPr>
            <w:r>
              <w:rPr>
                <w:szCs w:val="21"/>
              </w:rPr>
              <w:t>10</w:t>
            </w:r>
            <w:r w:rsidRPr="00DA5D07">
              <w:rPr>
                <w:rFonts w:hint="eastAsia"/>
                <w:szCs w:val="21"/>
              </w:rPr>
              <w:t>月</w:t>
            </w:r>
            <w:r>
              <w:rPr>
                <w:szCs w:val="21"/>
              </w:rPr>
              <w:t>2</w:t>
            </w:r>
            <w:r w:rsidRPr="00DA5D07">
              <w:rPr>
                <w:rFonts w:hint="eastAsia"/>
                <w:szCs w:val="21"/>
              </w:rPr>
              <w:t>日前到货</w:t>
            </w:r>
          </w:p>
        </w:tc>
      </w:tr>
      <w:tr w:rsidR="007814BB" w:rsidRPr="00DA5D07" w:rsidTr="002C465D">
        <w:trPr>
          <w:trHeight w:val="557"/>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7814BB" w:rsidRDefault="007814BB" w:rsidP="007814BB">
            <w:pPr>
              <w:jc w:val="center"/>
              <w:rPr>
                <w:sz w:val="18"/>
                <w:szCs w:val="18"/>
              </w:rPr>
            </w:pPr>
            <w:r>
              <w:rPr>
                <w:rFonts w:hint="eastAsia"/>
                <w:sz w:val="18"/>
                <w:szCs w:val="18"/>
              </w:rPr>
              <w:t>珍珠母</w:t>
            </w:r>
          </w:p>
        </w:tc>
        <w:tc>
          <w:tcPr>
            <w:tcW w:w="4707" w:type="dxa"/>
            <w:tcBorders>
              <w:top w:val="single" w:sz="4" w:space="0" w:color="000000"/>
              <w:left w:val="single" w:sz="4" w:space="0" w:color="auto"/>
              <w:bottom w:val="single" w:sz="4" w:space="0" w:color="000000"/>
              <w:right w:val="single" w:sz="4" w:space="0" w:color="000000"/>
            </w:tcBorders>
            <w:vAlign w:val="center"/>
          </w:tcPr>
          <w:p w:rsidR="007814BB" w:rsidRDefault="007814BB" w:rsidP="007814BB">
            <w:pPr>
              <w:adjustRightInd w:val="0"/>
              <w:snapToGrid w:val="0"/>
              <w:spacing w:line="240" w:lineRule="atLeast"/>
              <w:rPr>
                <w:rFonts w:ascii="微软雅黑" w:eastAsia="微软雅黑" w:hAnsi="微软雅黑"/>
                <w:color w:val="000000"/>
                <w:sz w:val="20"/>
                <w:szCs w:val="20"/>
              </w:rPr>
            </w:pPr>
            <w:r>
              <w:rPr>
                <w:rFonts w:ascii="微软雅黑" w:eastAsia="微软雅黑" w:hAnsi="微软雅黑" w:hint="eastAsia"/>
                <w:color w:val="000000"/>
                <w:sz w:val="20"/>
                <w:szCs w:val="20"/>
              </w:rPr>
              <w:t>个子货，无掺伪，酸不溶性灰分不得过4.0%</w:t>
            </w:r>
          </w:p>
        </w:tc>
        <w:tc>
          <w:tcPr>
            <w:tcW w:w="821" w:type="dxa"/>
            <w:tcBorders>
              <w:top w:val="single" w:sz="4" w:space="0" w:color="000000"/>
              <w:left w:val="single" w:sz="4" w:space="0" w:color="000000"/>
              <w:bottom w:val="single" w:sz="4" w:space="0" w:color="000000"/>
              <w:right w:val="single" w:sz="4" w:space="0" w:color="000000"/>
            </w:tcBorders>
          </w:tcPr>
          <w:p w:rsidR="007814BB" w:rsidRDefault="007814BB" w:rsidP="007814BB">
            <w:pPr>
              <w:adjustRightInd w:val="0"/>
              <w:snapToGrid w:val="0"/>
              <w:spacing w:line="240" w:lineRule="atLeast"/>
            </w:pPr>
            <w:r w:rsidRPr="009C4EF8">
              <w:rPr>
                <w:rFonts w:hint="eastAsia"/>
                <w:sz w:val="18"/>
                <w:szCs w:val="18"/>
              </w:rPr>
              <w:t>普饮</w:t>
            </w:r>
          </w:p>
        </w:tc>
        <w:tc>
          <w:tcPr>
            <w:tcW w:w="880" w:type="dxa"/>
            <w:tcBorders>
              <w:top w:val="single" w:sz="4" w:space="0" w:color="000000"/>
              <w:left w:val="single" w:sz="4" w:space="0" w:color="000000"/>
              <w:bottom w:val="single" w:sz="4" w:space="0" w:color="000000"/>
              <w:right w:val="single" w:sz="4" w:space="0" w:color="000000"/>
            </w:tcBorders>
            <w:vAlign w:val="center"/>
          </w:tcPr>
          <w:p w:rsidR="007814BB" w:rsidRDefault="007814BB" w:rsidP="007814BB">
            <w:pPr>
              <w:jc w:val="center"/>
              <w:rPr>
                <w:sz w:val="18"/>
                <w:szCs w:val="18"/>
              </w:rPr>
            </w:pPr>
            <w:r>
              <w:rPr>
                <w:rFonts w:hint="eastAsia"/>
                <w:sz w:val="18"/>
                <w:szCs w:val="18"/>
              </w:rPr>
              <w:t>200</w:t>
            </w:r>
          </w:p>
        </w:tc>
        <w:tc>
          <w:tcPr>
            <w:tcW w:w="1247" w:type="dxa"/>
            <w:tcBorders>
              <w:top w:val="single" w:sz="4" w:space="0" w:color="000000"/>
              <w:left w:val="single" w:sz="4" w:space="0" w:color="000000"/>
              <w:bottom w:val="single" w:sz="4" w:space="0" w:color="000000"/>
              <w:right w:val="single" w:sz="4" w:space="0" w:color="000000"/>
            </w:tcBorders>
            <w:vAlign w:val="center"/>
          </w:tcPr>
          <w:p w:rsidR="007814BB" w:rsidRPr="00DA5D07" w:rsidRDefault="007814BB" w:rsidP="007814BB">
            <w:pPr>
              <w:widowControl/>
              <w:adjustRightInd w:val="0"/>
              <w:snapToGrid w:val="0"/>
              <w:spacing w:line="240" w:lineRule="atLeast"/>
              <w:jc w:val="center"/>
              <w:rPr>
                <w:szCs w:val="21"/>
              </w:rPr>
            </w:pPr>
            <w:r>
              <w:rPr>
                <w:szCs w:val="21"/>
              </w:rPr>
              <w:t>10</w:t>
            </w:r>
            <w:r w:rsidRPr="00DA5D07">
              <w:rPr>
                <w:rFonts w:hint="eastAsia"/>
                <w:szCs w:val="21"/>
              </w:rPr>
              <w:t>月</w:t>
            </w:r>
            <w:r>
              <w:rPr>
                <w:szCs w:val="21"/>
              </w:rPr>
              <w:t>2</w:t>
            </w:r>
            <w:r w:rsidRPr="00DA5D07">
              <w:rPr>
                <w:rFonts w:hint="eastAsia"/>
                <w:szCs w:val="21"/>
              </w:rPr>
              <w:t>日前到货</w:t>
            </w:r>
          </w:p>
        </w:tc>
      </w:tr>
      <w:tr w:rsidR="007814BB" w:rsidRPr="00DA5D07" w:rsidTr="002C465D">
        <w:trPr>
          <w:trHeight w:val="557"/>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7814BB" w:rsidRDefault="007814BB" w:rsidP="007814BB">
            <w:pPr>
              <w:jc w:val="center"/>
              <w:rPr>
                <w:sz w:val="18"/>
                <w:szCs w:val="18"/>
              </w:rPr>
            </w:pPr>
            <w:r>
              <w:rPr>
                <w:rFonts w:hint="eastAsia"/>
                <w:sz w:val="18"/>
                <w:szCs w:val="18"/>
              </w:rPr>
              <w:t>芒硝</w:t>
            </w:r>
          </w:p>
        </w:tc>
        <w:tc>
          <w:tcPr>
            <w:tcW w:w="4707" w:type="dxa"/>
            <w:tcBorders>
              <w:top w:val="single" w:sz="4" w:space="0" w:color="000000"/>
              <w:left w:val="single" w:sz="4" w:space="0" w:color="auto"/>
              <w:bottom w:val="single" w:sz="4" w:space="0" w:color="000000"/>
              <w:right w:val="single" w:sz="4" w:space="0" w:color="000000"/>
            </w:tcBorders>
            <w:vAlign w:val="center"/>
          </w:tcPr>
          <w:p w:rsidR="007814BB" w:rsidRDefault="007814BB" w:rsidP="007814BB">
            <w:pPr>
              <w:adjustRightInd w:val="0"/>
              <w:snapToGrid w:val="0"/>
              <w:spacing w:line="240" w:lineRule="atLeast"/>
              <w:rPr>
                <w:rFonts w:ascii="微软雅黑" w:eastAsia="微软雅黑" w:hAnsi="微软雅黑"/>
                <w:color w:val="000000"/>
                <w:sz w:val="20"/>
                <w:szCs w:val="20"/>
              </w:rPr>
            </w:pPr>
            <w:r>
              <w:rPr>
                <w:rFonts w:ascii="微软雅黑" w:eastAsia="微软雅黑" w:hAnsi="微软雅黑" w:hint="eastAsia"/>
                <w:color w:val="000000"/>
                <w:sz w:val="20"/>
                <w:szCs w:val="20"/>
              </w:rPr>
              <w:t>本品为棱柱状、长方形或不规则块状及粒状。无色透明或类白色半透明。质脆，易碎，断面呈玻璃样光泽。气微，味咸。无杂质</w:t>
            </w:r>
          </w:p>
        </w:tc>
        <w:tc>
          <w:tcPr>
            <w:tcW w:w="821" w:type="dxa"/>
            <w:tcBorders>
              <w:top w:val="single" w:sz="4" w:space="0" w:color="000000"/>
              <w:left w:val="single" w:sz="4" w:space="0" w:color="000000"/>
              <w:bottom w:val="single" w:sz="4" w:space="0" w:color="000000"/>
              <w:right w:val="single" w:sz="4" w:space="0" w:color="000000"/>
            </w:tcBorders>
          </w:tcPr>
          <w:p w:rsidR="007814BB" w:rsidRDefault="007814BB" w:rsidP="007814BB">
            <w:pPr>
              <w:adjustRightInd w:val="0"/>
              <w:snapToGrid w:val="0"/>
              <w:spacing w:line="240" w:lineRule="atLeast"/>
            </w:pPr>
            <w:r w:rsidRPr="009C4EF8">
              <w:rPr>
                <w:rFonts w:hint="eastAsia"/>
                <w:sz w:val="18"/>
                <w:szCs w:val="18"/>
              </w:rPr>
              <w:t>普饮</w:t>
            </w:r>
          </w:p>
        </w:tc>
        <w:tc>
          <w:tcPr>
            <w:tcW w:w="880" w:type="dxa"/>
            <w:tcBorders>
              <w:top w:val="single" w:sz="4" w:space="0" w:color="000000"/>
              <w:left w:val="single" w:sz="4" w:space="0" w:color="000000"/>
              <w:bottom w:val="single" w:sz="4" w:space="0" w:color="000000"/>
              <w:right w:val="single" w:sz="4" w:space="0" w:color="000000"/>
            </w:tcBorders>
            <w:vAlign w:val="center"/>
          </w:tcPr>
          <w:p w:rsidR="007814BB" w:rsidRDefault="007814BB" w:rsidP="007814BB">
            <w:pPr>
              <w:jc w:val="center"/>
              <w:rPr>
                <w:sz w:val="18"/>
                <w:szCs w:val="18"/>
              </w:rPr>
            </w:pPr>
            <w:r>
              <w:rPr>
                <w:rFonts w:hint="eastAsia"/>
                <w:sz w:val="18"/>
                <w:szCs w:val="18"/>
              </w:rPr>
              <w:t>230</w:t>
            </w:r>
          </w:p>
        </w:tc>
        <w:tc>
          <w:tcPr>
            <w:tcW w:w="1247" w:type="dxa"/>
            <w:tcBorders>
              <w:top w:val="single" w:sz="4" w:space="0" w:color="000000"/>
              <w:left w:val="single" w:sz="4" w:space="0" w:color="000000"/>
              <w:bottom w:val="single" w:sz="4" w:space="0" w:color="000000"/>
              <w:right w:val="single" w:sz="4" w:space="0" w:color="000000"/>
            </w:tcBorders>
            <w:vAlign w:val="center"/>
          </w:tcPr>
          <w:p w:rsidR="007814BB" w:rsidRPr="00DA5D07" w:rsidRDefault="007814BB" w:rsidP="007814BB">
            <w:pPr>
              <w:widowControl/>
              <w:adjustRightInd w:val="0"/>
              <w:snapToGrid w:val="0"/>
              <w:spacing w:line="240" w:lineRule="atLeast"/>
              <w:jc w:val="center"/>
              <w:rPr>
                <w:szCs w:val="21"/>
              </w:rPr>
            </w:pPr>
            <w:r>
              <w:rPr>
                <w:szCs w:val="21"/>
              </w:rPr>
              <w:t>10</w:t>
            </w:r>
            <w:r w:rsidRPr="00DA5D07">
              <w:rPr>
                <w:rFonts w:hint="eastAsia"/>
                <w:szCs w:val="21"/>
              </w:rPr>
              <w:t>月</w:t>
            </w:r>
            <w:r>
              <w:rPr>
                <w:szCs w:val="21"/>
              </w:rPr>
              <w:t>2</w:t>
            </w:r>
            <w:r w:rsidRPr="00DA5D07">
              <w:rPr>
                <w:rFonts w:hint="eastAsia"/>
                <w:szCs w:val="21"/>
              </w:rPr>
              <w:t>日前到货</w:t>
            </w:r>
          </w:p>
        </w:tc>
      </w:tr>
      <w:tr w:rsidR="007814BB" w:rsidRPr="00DA5D07" w:rsidTr="002C465D">
        <w:trPr>
          <w:trHeight w:val="557"/>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7814BB" w:rsidRDefault="007814BB" w:rsidP="007814BB">
            <w:pPr>
              <w:jc w:val="center"/>
              <w:rPr>
                <w:sz w:val="18"/>
                <w:szCs w:val="18"/>
              </w:rPr>
            </w:pPr>
            <w:r>
              <w:rPr>
                <w:rFonts w:hint="eastAsia"/>
                <w:sz w:val="18"/>
                <w:szCs w:val="18"/>
              </w:rPr>
              <w:t>仙鹤草</w:t>
            </w:r>
          </w:p>
        </w:tc>
        <w:tc>
          <w:tcPr>
            <w:tcW w:w="4707" w:type="dxa"/>
            <w:tcBorders>
              <w:top w:val="single" w:sz="4" w:space="0" w:color="000000"/>
              <w:left w:val="single" w:sz="4" w:space="0" w:color="auto"/>
              <w:bottom w:val="single" w:sz="4" w:space="0" w:color="000000"/>
              <w:right w:val="single" w:sz="4" w:space="0" w:color="000000"/>
            </w:tcBorders>
            <w:vAlign w:val="center"/>
          </w:tcPr>
          <w:p w:rsidR="007814BB" w:rsidRDefault="00334533" w:rsidP="007814BB">
            <w:pPr>
              <w:adjustRightInd w:val="0"/>
              <w:snapToGrid w:val="0"/>
              <w:spacing w:line="240" w:lineRule="atLeast"/>
              <w:rPr>
                <w:rFonts w:ascii="微软雅黑" w:eastAsia="微软雅黑" w:hAnsi="微软雅黑"/>
                <w:color w:val="000000"/>
                <w:sz w:val="20"/>
                <w:szCs w:val="20"/>
              </w:rPr>
            </w:pPr>
            <w:r>
              <w:rPr>
                <w:rFonts w:ascii="微软雅黑" w:eastAsia="微软雅黑" w:hAnsi="微软雅黑" w:hint="eastAsia"/>
                <w:color w:val="000000"/>
                <w:sz w:val="20"/>
                <w:szCs w:val="20"/>
              </w:rPr>
              <w:t>-</w:t>
            </w:r>
            <w:bookmarkStart w:id="0" w:name="_GoBack"/>
            <w:bookmarkEnd w:id="0"/>
          </w:p>
        </w:tc>
        <w:tc>
          <w:tcPr>
            <w:tcW w:w="821" w:type="dxa"/>
            <w:tcBorders>
              <w:top w:val="single" w:sz="4" w:space="0" w:color="000000"/>
              <w:left w:val="single" w:sz="4" w:space="0" w:color="000000"/>
              <w:bottom w:val="single" w:sz="4" w:space="0" w:color="000000"/>
              <w:right w:val="single" w:sz="4" w:space="0" w:color="000000"/>
            </w:tcBorders>
          </w:tcPr>
          <w:p w:rsidR="007814BB" w:rsidRDefault="007814BB" w:rsidP="007814BB">
            <w:pPr>
              <w:adjustRightInd w:val="0"/>
              <w:snapToGrid w:val="0"/>
              <w:spacing w:line="240" w:lineRule="atLeast"/>
            </w:pPr>
            <w:r w:rsidRPr="009C4EF8">
              <w:rPr>
                <w:rFonts w:hint="eastAsia"/>
                <w:sz w:val="18"/>
                <w:szCs w:val="18"/>
              </w:rPr>
              <w:t>普饮</w:t>
            </w:r>
          </w:p>
        </w:tc>
        <w:tc>
          <w:tcPr>
            <w:tcW w:w="880" w:type="dxa"/>
            <w:tcBorders>
              <w:top w:val="single" w:sz="4" w:space="0" w:color="000000"/>
              <w:left w:val="single" w:sz="4" w:space="0" w:color="000000"/>
              <w:bottom w:val="single" w:sz="4" w:space="0" w:color="000000"/>
              <w:right w:val="single" w:sz="4" w:space="0" w:color="000000"/>
            </w:tcBorders>
            <w:vAlign w:val="center"/>
          </w:tcPr>
          <w:p w:rsidR="007814BB" w:rsidRDefault="007814BB" w:rsidP="007814BB">
            <w:pPr>
              <w:jc w:val="center"/>
              <w:rPr>
                <w:sz w:val="18"/>
                <w:szCs w:val="18"/>
              </w:rPr>
            </w:pPr>
            <w:r>
              <w:rPr>
                <w:rFonts w:hint="eastAsia"/>
                <w:sz w:val="18"/>
                <w:szCs w:val="18"/>
              </w:rPr>
              <w:t>100</w:t>
            </w:r>
          </w:p>
        </w:tc>
        <w:tc>
          <w:tcPr>
            <w:tcW w:w="1247" w:type="dxa"/>
            <w:tcBorders>
              <w:top w:val="single" w:sz="4" w:space="0" w:color="000000"/>
              <w:left w:val="single" w:sz="4" w:space="0" w:color="000000"/>
              <w:bottom w:val="single" w:sz="4" w:space="0" w:color="000000"/>
              <w:right w:val="single" w:sz="4" w:space="0" w:color="000000"/>
            </w:tcBorders>
            <w:vAlign w:val="center"/>
          </w:tcPr>
          <w:p w:rsidR="007814BB" w:rsidRPr="00DA5D07" w:rsidRDefault="007814BB" w:rsidP="007814BB">
            <w:pPr>
              <w:widowControl/>
              <w:adjustRightInd w:val="0"/>
              <w:snapToGrid w:val="0"/>
              <w:spacing w:line="240" w:lineRule="atLeast"/>
              <w:jc w:val="center"/>
              <w:rPr>
                <w:szCs w:val="21"/>
              </w:rPr>
            </w:pPr>
            <w:r>
              <w:rPr>
                <w:szCs w:val="21"/>
              </w:rPr>
              <w:t>10</w:t>
            </w:r>
            <w:r w:rsidRPr="00DA5D07">
              <w:rPr>
                <w:rFonts w:hint="eastAsia"/>
                <w:szCs w:val="21"/>
              </w:rPr>
              <w:t>月</w:t>
            </w:r>
            <w:r>
              <w:rPr>
                <w:szCs w:val="21"/>
              </w:rPr>
              <w:t>2</w:t>
            </w:r>
            <w:r w:rsidRPr="00DA5D07">
              <w:rPr>
                <w:rFonts w:hint="eastAsia"/>
                <w:szCs w:val="21"/>
              </w:rPr>
              <w:t>日前到货</w:t>
            </w:r>
          </w:p>
        </w:tc>
      </w:tr>
    </w:tbl>
    <w:p w:rsidR="00DB6BB1" w:rsidRDefault="00A464FB" w:rsidP="00A464FB">
      <w:r>
        <w:rPr>
          <w:rFonts w:hint="eastAsia"/>
        </w:rPr>
        <w:t>二、投标须知</w:t>
      </w:r>
    </w:p>
    <w:p w:rsidR="00A464FB" w:rsidRDefault="00A464FB" w:rsidP="00F73D11">
      <w:pPr>
        <w:ind w:firstLineChars="200" w:firstLine="420"/>
      </w:pPr>
      <w:r>
        <w:rPr>
          <w:rFonts w:hint="eastAsia"/>
        </w:rPr>
        <w:t>新供应商将</w:t>
      </w:r>
      <w:r w:rsidR="00436C51">
        <w:rPr>
          <w:rFonts w:hint="eastAsia"/>
        </w:rPr>
        <w:t>电子</w:t>
      </w:r>
      <w:r>
        <w:rPr>
          <w:rFonts w:hint="eastAsia"/>
        </w:rPr>
        <w:t>版标书</w:t>
      </w:r>
      <w:r w:rsidR="003322D9">
        <w:rPr>
          <w:rFonts w:hint="eastAsia"/>
        </w:rPr>
        <w:t>、</w:t>
      </w:r>
      <w:r>
        <w:rPr>
          <w:rFonts w:hint="eastAsia"/>
        </w:rPr>
        <w:t>企业</w:t>
      </w:r>
      <w:r w:rsidR="003322D9">
        <w:rPr>
          <w:rFonts w:hint="eastAsia"/>
        </w:rPr>
        <w:t>盖公章的全套</w:t>
      </w:r>
      <w:r>
        <w:rPr>
          <w:rFonts w:hint="eastAsia"/>
        </w:rPr>
        <w:t>资质</w:t>
      </w:r>
      <w:r w:rsidR="00436C51">
        <w:rPr>
          <w:rFonts w:hint="eastAsia"/>
        </w:rPr>
        <w:t>电子版</w:t>
      </w:r>
      <w:r>
        <w:rPr>
          <w:rFonts w:hint="eastAsia"/>
        </w:rPr>
        <w:t>在截止日期前</w:t>
      </w:r>
      <w:r w:rsidR="00436C51">
        <w:rPr>
          <w:rFonts w:hint="eastAsia"/>
        </w:rPr>
        <w:t>发送至指定邮箱</w:t>
      </w:r>
      <w:r>
        <w:rPr>
          <w:rFonts w:hint="eastAsia"/>
        </w:rPr>
        <w:t>，未在截止时间前</w:t>
      </w:r>
      <w:r w:rsidR="009D6543">
        <w:rPr>
          <w:rFonts w:hint="eastAsia"/>
        </w:rPr>
        <w:t>发送</w:t>
      </w:r>
      <w:r>
        <w:rPr>
          <w:rFonts w:hint="eastAsia"/>
        </w:rPr>
        <w:t>的供应商或者</w:t>
      </w:r>
      <w:r w:rsidR="009E21B0">
        <w:rPr>
          <w:rFonts w:hint="eastAsia"/>
        </w:rPr>
        <w:t>资质</w:t>
      </w:r>
      <w:r>
        <w:rPr>
          <w:rFonts w:hint="eastAsia"/>
        </w:rPr>
        <w:t>材料不全的厂商视为废标</w:t>
      </w:r>
      <w:r w:rsidR="00F73D11">
        <w:rPr>
          <w:rFonts w:hint="eastAsia"/>
        </w:rPr>
        <w:t>。</w:t>
      </w:r>
    </w:p>
    <w:p w:rsidR="00A464FB" w:rsidRPr="00DB6BB1" w:rsidRDefault="00A464FB" w:rsidP="00A464FB">
      <w:r>
        <w:rPr>
          <w:rFonts w:hint="eastAsia"/>
        </w:rPr>
        <w:t>1</w:t>
      </w:r>
      <w:r>
        <w:rPr>
          <w:rFonts w:hint="eastAsia"/>
        </w:rPr>
        <w:t>、资质</w:t>
      </w:r>
      <w:r w:rsidR="00AE3F43">
        <w:rPr>
          <w:rFonts w:hint="eastAsia"/>
        </w:rPr>
        <w:t>：</w:t>
      </w:r>
      <w:r>
        <w:rPr>
          <w:rFonts w:hint="eastAsia"/>
        </w:rPr>
        <w:t>参与投标的新合作供应商申请投标时，必须提供</w:t>
      </w:r>
      <w:r w:rsidRPr="00D0625A">
        <w:rPr>
          <w:rFonts w:hint="eastAsia"/>
          <w:color w:val="FF0000"/>
        </w:rPr>
        <w:t>完整企业资质</w:t>
      </w:r>
      <w:r w:rsidR="00AE3F43">
        <w:rPr>
          <w:rFonts w:hint="eastAsia"/>
          <w:color w:val="FF0000"/>
        </w:rPr>
        <w:t>（要求见附件</w:t>
      </w:r>
      <w:r w:rsidR="00AE3F43">
        <w:rPr>
          <w:rFonts w:hint="eastAsia"/>
          <w:color w:val="FF0000"/>
        </w:rPr>
        <w:t>2</w:t>
      </w:r>
      <w:r w:rsidR="00AE3F43">
        <w:rPr>
          <w:rFonts w:hint="eastAsia"/>
          <w:color w:val="FF0000"/>
        </w:rPr>
        <w:t>）</w:t>
      </w:r>
      <w:r w:rsidRPr="00DB6BB1">
        <w:rPr>
          <w:rFonts w:hint="eastAsia"/>
        </w:rPr>
        <w:t>在</w:t>
      </w:r>
      <w:r w:rsidRPr="00DB6BB1">
        <w:rPr>
          <w:rFonts w:hint="eastAsia"/>
        </w:rPr>
        <w:t>202</w:t>
      </w:r>
      <w:r w:rsidR="0000546B">
        <w:t>2</w:t>
      </w:r>
      <w:r w:rsidRPr="00DB6BB1">
        <w:rPr>
          <w:rFonts w:hint="eastAsia"/>
        </w:rPr>
        <w:t>年</w:t>
      </w:r>
      <w:r w:rsidR="006926A0">
        <w:t>9</w:t>
      </w:r>
      <w:r w:rsidRPr="00DB6BB1">
        <w:rPr>
          <w:rFonts w:hint="eastAsia"/>
        </w:rPr>
        <w:t>月</w:t>
      </w:r>
      <w:r w:rsidR="007846DF">
        <w:t>2</w:t>
      </w:r>
      <w:r w:rsidR="006926A0">
        <w:t>1</w:t>
      </w:r>
      <w:r w:rsidRPr="00DB6BB1">
        <w:rPr>
          <w:rFonts w:hint="eastAsia"/>
        </w:rPr>
        <w:t>日</w:t>
      </w:r>
      <w:r w:rsidR="007846DF">
        <w:t>10</w:t>
      </w:r>
      <w:r w:rsidR="007846DF">
        <w:rPr>
          <w:rFonts w:hint="eastAsia"/>
        </w:rPr>
        <w:t>：</w:t>
      </w:r>
      <w:r w:rsidRPr="00DB6BB1">
        <w:rPr>
          <w:rFonts w:hint="eastAsia"/>
        </w:rPr>
        <w:t>00</w:t>
      </w:r>
      <w:r w:rsidRPr="00DB6BB1">
        <w:rPr>
          <w:rFonts w:hint="eastAsia"/>
        </w:rPr>
        <w:t>前</w:t>
      </w:r>
      <w:r w:rsidR="009D6543" w:rsidRPr="00DB6BB1">
        <w:rPr>
          <w:rFonts w:hint="eastAsia"/>
        </w:rPr>
        <w:t>发至</w:t>
      </w:r>
      <w:r w:rsidRPr="00DB6BB1">
        <w:rPr>
          <w:rFonts w:hint="eastAsia"/>
        </w:rPr>
        <w:t>我公司</w:t>
      </w:r>
      <w:r w:rsidR="009D6543" w:rsidRPr="00DB6BB1">
        <w:rPr>
          <w:rFonts w:hint="eastAsia"/>
        </w:rPr>
        <w:t>指定邮箱</w:t>
      </w:r>
      <w:r w:rsidR="00F73D11">
        <w:rPr>
          <w:rFonts w:hint="eastAsia"/>
        </w:rPr>
        <w:t>。</w:t>
      </w:r>
    </w:p>
    <w:p w:rsidR="00A464FB" w:rsidRPr="000F67B8" w:rsidRDefault="009D6543" w:rsidP="00A464FB">
      <w:r w:rsidRPr="00DB6BB1">
        <w:t>2</w:t>
      </w:r>
      <w:r w:rsidR="00A464FB" w:rsidRPr="00DB6BB1">
        <w:rPr>
          <w:rFonts w:hint="eastAsia"/>
        </w:rPr>
        <w:t>、发票</w:t>
      </w:r>
      <w:r w:rsidR="00456BE1">
        <w:rPr>
          <w:rFonts w:hint="eastAsia"/>
        </w:rPr>
        <w:t>：</w:t>
      </w:r>
      <w:r w:rsidR="00A464FB" w:rsidRPr="00DB6BB1">
        <w:rPr>
          <w:rFonts w:hint="eastAsia"/>
        </w:rPr>
        <w:t>凡竞标客户需开具</w:t>
      </w:r>
      <w:r w:rsidR="000F67B8" w:rsidRPr="000F67B8">
        <w:rPr>
          <w:rFonts w:hint="eastAsia"/>
          <w:color w:val="FF0000"/>
        </w:rPr>
        <w:t>9%</w:t>
      </w:r>
      <w:r w:rsidR="000F67B8" w:rsidRPr="000F67B8">
        <w:rPr>
          <w:rFonts w:hint="eastAsia"/>
          <w:color w:val="FF0000"/>
        </w:rPr>
        <w:t>的增值税专用发票或者免税的普通发票</w:t>
      </w:r>
      <w:r w:rsidR="000F67B8">
        <w:rPr>
          <w:rFonts w:hint="eastAsia"/>
          <w:color w:val="FF0000"/>
        </w:rPr>
        <w:t>，</w:t>
      </w:r>
      <w:r w:rsidR="000F67B8" w:rsidRPr="000F67B8">
        <w:rPr>
          <w:rFonts w:hint="eastAsia"/>
        </w:rPr>
        <w:t>如果开具的发票不能抵扣</w:t>
      </w:r>
      <w:r w:rsidR="000F67B8" w:rsidRPr="000F67B8">
        <w:rPr>
          <w:rFonts w:hint="eastAsia"/>
        </w:rPr>
        <w:t>9</w:t>
      </w:r>
      <w:r w:rsidR="000F67B8" w:rsidRPr="000F67B8">
        <w:rPr>
          <w:rFonts w:hint="eastAsia"/>
        </w:rPr>
        <w:t>个税点，按照所报价格往下折算</w:t>
      </w:r>
      <w:r w:rsidR="00A464FB" w:rsidRPr="000F67B8">
        <w:rPr>
          <w:rFonts w:hint="eastAsia"/>
        </w:rPr>
        <w:t>。</w:t>
      </w:r>
    </w:p>
    <w:p w:rsidR="009D6543" w:rsidRPr="00DB6BB1" w:rsidRDefault="009D6543" w:rsidP="00A464FB">
      <w:r w:rsidRPr="00DB6BB1">
        <w:t>3</w:t>
      </w:r>
      <w:r w:rsidR="00A464FB" w:rsidRPr="00DB6BB1">
        <w:rPr>
          <w:rFonts w:hint="eastAsia"/>
        </w:rPr>
        <w:t>、保证金</w:t>
      </w:r>
      <w:r w:rsidR="00456BE1">
        <w:rPr>
          <w:rFonts w:hint="eastAsia"/>
        </w:rPr>
        <w:t>：</w:t>
      </w:r>
      <w:r w:rsidR="00A464FB" w:rsidRPr="00DB6BB1">
        <w:rPr>
          <w:rFonts w:hint="eastAsia"/>
        </w:rPr>
        <w:t>凡新合作单位中标，签订合同之前投标人须交纳中标价款总额</w:t>
      </w:r>
      <w:r w:rsidR="00A464FB" w:rsidRPr="00DB6BB1">
        <w:rPr>
          <w:rFonts w:hint="eastAsia"/>
        </w:rPr>
        <w:t>2%</w:t>
      </w:r>
      <w:r w:rsidR="00A464FB" w:rsidRPr="00DB6BB1">
        <w:rPr>
          <w:rFonts w:hint="eastAsia"/>
        </w:rPr>
        <w:t>的履约保证金</w:t>
      </w:r>
      <w:r w:rsidR="005464FD">
        <w:rPr>
          <w:rFonts w:hint="eastAsia"/>
        </w:rPr>
        <w:t>（</w:t>
      </w:r>
      <w:r w:rsidR="00A464FB" w:rsidRPr="00DB6BB1">
        <w:rPr>
          <w:rFonts w:hint="eastAsia"/>
        </w:rPr>
        <w:t>新合作客户履约保证金以电汇方式支付</w:t>
      </w:r>
      <w:r w:rsidR="005464FD">
        <w:rPr>
          <w:rFonts w:hint="eastAsia"/>
        </w:rPr>
        <w:t>）</w:t>
      </w:r>
      <w:r w:rsidR="00F73D11">
        <w:rPr>
          <w:rFonts w:hint="eastAsia"/>
        </w:rPr>
        <w:t>。</w:t>
      </w:r>
    </w:p>
    <w:p w:rsidR="00A464FB" w:rsidRPr="00DB6BB1" w:rsidRDefault="009D6543" w:rsidP="00A464FB">
      <w:r w:rsidRPr="00DB6BB1">
        <w:t>4</w:t>
      </w:r>
      <w:r w:rsidR="00A464FB" w:rsidRPr="00DB6BB1">
        <w:rPr>
          <w:rFonts w:hint="eastAsia"/>
        </w:rPr>
        <w:t>、电子投标</w:t>
      </w:r>
      <w:r w:rsidR="00AE3F43">
        <w:rPr>
          <w:rFonts w:hint="eastAsia"/>
        </w:rPr>
        <w:t>（见附件</w:t>
      </w:r>
      <w:r w:rsidR="00AE3F43">
        <w:rPr>
          <w:rFonts w:hint="eastAsia"/>
        </w:rPr>
        <w:t>1</w:t>
      </w:r>
      <w:r w:rsidR="00AE3F43">
        <w:rPr>
          <w:rFonts w:hint="eastAsia"/>
        </w:rPr>
        <w:t>）</w:t>
      </w:r>
      <w:r w:rsidR="00A026D0">
        <w:rPr>
          <w:rFonts w:hint="eastAsia"/>
        </w:rPr>
        <w:t>：</w:t>
      </w:r>
      <w:r w:rsidR="00A464FB" w:rsidRPr="00DB6BB1">
        <w:rPr>
          <w:rFonts w:hint="eastAsia"/>
        </w:rPr>
        <w:t>将加盖公司公章的电子版投标书于</w:t>
      </w:r>
      <w:r w:rsidR="00A464FB" w:rsidRPr="00DB6BB1">
        <w:rPr>
          <w:rFonts w:hint="eastAsia"/>
        </w:rPr>
        <w:t>202</w:t>
      </w:r>
      <w:r w:rsidR="0000546B">
        <w:t>2</w:t>
      </w:r>
      <w:r w:rsidR="00A464FB" w:rsidRPr="00DB6BB1">
        <w:rPr>
          <w:rFonts w:hint="eastAsia"/>
        </w:rPr>
        <w:t>年</w:t>
      </w:r>
      <w:r w:rsidR="006926A0">
        <w:t>9</w:t>
      </w:r>
      <w:r w:rsidR="00A464FB" w:rsidRPr="00DB6BB1">
        <w:rPr>
          <w:rFonts w:hint="eastAsia"/>
        </w:rPr>
        <w:t>月</w:t>
      </w:r>
      <w:r w:rsidR="007846DF">
        <w:t>2</w:t>
      </w:r>
      <w:r w:rsidR="006926A0">
        <w:t>1</w:t>
      </w:r>
      <w:r w:rsidR="00A464FB" w:rsidRPr="00DB6BB1">
        <w:rPr>
          <w:rFonts w:hint="eastAsia"/>
        </w:rPr>
        <w:t>日</w:t>
      </w:r>
      <w:r w:rsidR="007846DF">
        <w:t>10</w:t>
      </w:r>
      <w:r w:rsidR="00A464FB" w:rsidRPr="00DB6BB1">
        <w:rPr>
          <w:rFonts w:hint="eastAsia"/>
        </w:rPr>
        <w:t>:00</w:t>
      </w:r>
      <w:r w:rsidR="00A464FB" w:rsidRPr="00DB6BB1">
        <w:rPr>
          <w:rFonts w:hint="eastAsia"/>
        </w:rPr>
        <w:t>前发送到我公司招标邮箱</w:t>
      </w:r>
      <w:r w:rsidR="005464FD">
        <w:rPr>
          <w:rFonts w:hint="eastAsia"/>
        </w:rPr>
        <w:t>（</w:t>
      </w:r>
      <w:r w:rsidR="00045B5E" w:rsidRPr="00DB6BB1">
        <w:rPr>
          <w:rFonts w:hint="eastAsia"/>
        </w:rPr>
        <w:t>z</w:t>
      </w:r>
      <w:r w:rsidR="007846DF">
        <w:rPr>
          <w:rFonts w:hint="eastAsia"/>
        </w:rPr>
        <w:t>yz</w:t>
      </w:r>
      <w:r w:rsidR="00045B5E" w:rsidRPr="00DB6BB1">
        <w:rPr>
          <w:rFonts w:hint="eastAsia"/>
        </w:rPr>
        <w:t>hych@</w:t>
      </w:r>
      <w:r w:rsidR="007846DF">
        <w:t>163</w:t>
      </w:r>
      <w:r w:rsidR="00A464FB" w:rsidRPr="00DB6BB1">
        <w:rPr>
          <w:rFonts w:hint="eastAsia"/>
        </w:rPr>
        <w:t>.com</w:t>
      </w:r>
      <w:r w:rsidR="005464FD">
        <w:rPr>
          <w:rFonts w:hint="eastAsia"/>
        </w:rPr>
        <w:t>）</w:t>
      </w:r>
      <w:r w:rsidR="00A464FB" w:rsidRPr="00DB6BB1">
        <w:rPr>
          <w:rFonts w:hint="eastAsia"/>
        </w:rPr>
        <w:t>，电子投递标书的同时可附对应品种的样品图片</w:t>
      </w:r>
      <w:r w:rsidR="00F73D11">
        <w:rPr>
          <w:rFonts w:hint="eastAsia"/>
        </w:rPr>
        <w:t>（</w:t>
      </w:r>
      <w:r w:rsidR="00A464FB" w:rsidRPr="00DB6BB1">
        <w:rPr>
          <w:rFonts w:hint="eastAsia"/>
        </w:rPr>
        <w:t>所附图片必须代表大货</w:t>
      </w:r>
      <w:r w:rsidR="00F73D11">
        <w:rPr>
          <w:rFonts w:hint="eastAsia"/>
        </w:rPr>
        <w:t>）</w:t>
      </w:r>
      <w:r w:rsidR="00A464FB" w:rsidRPr="00DB6BB1">
        <w:rPr>
          <w:rFonts w:hint="eastAsia"/>
        </w:rPr>
        <w:t>。</w:t>
      </w:r>
    </w:p>
    <w:p w:rsidR="00A464FB" w:rsidRPr="00DB6BB1" w:rsidRDefault="009D6543" w:rsidP="00A464FB">
      <w:r w:rsidRPr="00DB6BB1">
        <w:t>5</w:t>
      </w:r>
      <w:r w:rsidR="00A464FB" w:rsidRPr="00DB6BB1">
        <w:rPr>
          <w:rFonts w:hint="eastAsia"/>
        </w:rPr>
        <w:t>、中标通知</w:t>
      </w:r>
      <w:r w:rsidR="005464FD">
        <w:rPr>
          <w:rFonts w:hint="eastAsia"/>
        </w:rPr>
        <w:t>：</w:t>
      </w:r>
      <w:r w:rsidR="00A464FB" w:rsidRPr="00DB6BB1">
        <w:rPr>
          <w:rFonts w:hint="eastAsia"/>
        </w:rPr>
        <w:t>综合评标后</w:t>
      </w:r>
      <w:r w:rsidR="007846DF">
        <w:t>3</w:t>
      </w:r>
      <w:r w:rsidR="00A464FB" w:rsidRPr="00DB6BB1">
        <w:rPr>
          <w:rFonts w:hint="eastAsia"/>
        </w:rPr>
        <w:t>个工作日内</w:t>
      </w:r>
      <w:r w:rsidR="005464FD">
        <w:rPr>
          <w:rFonts w:hint="eastAsia"/>
        </w:rPr>
        <w:t>（</w:t>
      </w:r>
      <w:r w:rsidR="00A464FB" w:rsidRPr="00DB6BB1">
        <w:rPr>
          <w:rFonts w:hint="eastAsia"/>
        </w:rPr>
        <w:t>投标结束截止</w:t>
      </w:r>
      <w:r w:rsidR="007846DF">
        <w:t>7</w:t>
      </w:r>
      <w:r w:rsidR="00A464FB" w:rsidRPr="00DB6BB1">
        <w:rPr>
          <w:rFonts w:hint="eastAsia"/>
        </w:rPr>
        <w:t>天内</w:t>
      </w:r>
      <w:r w:rsidR="005464FD">
        <w:rPr>
          <w:rFonts w:hint="eastAsia"/>
        </w:rPr>
        <w:t>）</w:t>
      </w:r>
      <w:r w:rsidR="00A464FB" w:rsidRPr="00DB6BB1">
        <w:rPr>
          <w:rFonts w:hint="eastAsia"/>
        </w:rPr>
        <w:t>我公司将通知中标客户，落标客户不另行通知。</w:t>
      </w:r>
    </w:p>
    <w:p w:rsidR="00A464FB" w:rsidRPr="00DB6BB1" w:rsidRDefault="009D6543" w:rsidP="00A464FB">
      <w:r w:rsidRPr="00DB6BB1">
        <w:t>6</w:t>
      </w:r>
      <w:r w:rsidR="00A464FB" w:rsidRPr="00DB6BB1">
        <w:rPr>
          <w:rFonts w:hint="eastAsia"/>
        </w:rPr>
        <w:t>、投标有效期</w:t>
      </w:r>
      <w:r w:rsidR="005464FD">
        <w:rPr>
          <w:rFonts w:hint="eastAsia"/>
        </w:rPr>
        <w:t>：</w:t>
      </w:r>
      <w:r w:rsidR="00A464FB" w:rsidRPr="00DB6BB1">
        <w:rPr>
          <w:rFonts w:hint="eastAsia"/>
        </w:rPr>
        <w:t>竞标书一经投递成功，</w:t>
      </w:r>
      <w:r w:rsidR="00A464FB" w:rsidRPr="00DB6BB1">
        <w:rPr>
          <w:rFonts w:hint="eastAsia"/>
        </w:rPr>
        <w:t>202</w:t>
      </w:r>
      <w:r w:rsidR="0000546B">
        <w:t>2</w:t>
      </w:r>
      <w:r w:rsidR="00A464FB" w:rsidRPr="00DB6BB1">
        <w:rPr>
          <w:rFonts w:hint="eastAsia"/>
        </w:rPr>
        <w:t>年</w:t>
      </w:r>
      <w:r w:rsidR="006926A0">
        <w:t>9</w:t>
      </w:r>
      <w:r w:rsidR="00A464FB" w:rsidRPr="00DB6BB1">
        <w:rPr>
          <w:rFonts w:hint="eastAsia"/>
        </w:rPr>
        <w:t>月</w:t>
      </w:r>
      <w:r w:rsidR="007846DF">
        <w:t>2</w:t>
      </w:r>
      <w:r w:rsidR="006926A0">
        <w:t>1</w:t>
      </w:r>
      <w:r w:rsidR="00A464FB" w:rsidRPr="00DB6BB1">
        <w:rPr>
          <w:rFonts w:hint="eastAsia"/>
        </w:rPr>
        <w:t>日前投递内容全部有效。</w:t>
      </w:r>
    </w:p>
    <w:p w:rsidR="00BB7517" w:rsidRDefault="00BB7517" w:rsidP="00BB7517">
      <w:r>
        <w:rPr>
          <w:rFonts w:hint="eastAsia"/>
        </w:rPr>
        <w:t>三、违约责任</w:t>
      </w:r>
    </w:p>
    <w:p w:rsidR="00BB7517" w:rsidRDefault="00BB7517" w:rsidP="00BB7517">
      <w:r>
        <w:rPr>
          <w:rFonts w:hint="eastAsia"/>
        </w:rPr>
        <w:t>1</w:t>
      </w:r>
      <w:r>
        <w:rPr>
          <w:rFonts w:hint="eastAsia"/>
        </w:rPr>
        <w:t>、信用：中标客户请于接到通知的</w:t>
      </w:r>
      <w:r>
        <w:rPr>
          <w:rFonts w:hint="eastAsia"/>
        </w:rPr>
        <w:t>5</w:t>
      </w:r>
      <w:r>
        <w:rPr>
          <w:rFonts w:hint="eastAsia"/>
        </w:rPr>
        <w:t>个工作日内交纳履约保证金、签订购销合同，逾期视为自动弃标，并列为失信供应商，禁止其参加我公司的一切采购投标。</w:t>
      </w:r>
    </w:p>
    <w:p w:rsidR="00BB7517" w:rsidRDefault="00BB7517" w:rsidP="00BB7517">
      <w:r>
        <w:rPr>
          <w:rFonts w:hint="eastAsia"/>
        </w:rPr>
        <w:t>2</w:t>
      </w:r>
      <w:r>
        <w:rPr>
          <w:rFonts w:hint="eastAsia"/>
        </w:rPr>
        <w:t>、合同履行：中标签订合同后不按合同履行送货义务的罚没保证金；要求来货与投标样品图片一致，否则拒收；来货数量和来货时间按合同严格履行。</w:t>
      </w:r>
    </w:p>
    <w:p w:rsidR="00BB7517" w:rsidRDefault="00BB7517" w:rsidP="00BB7517">
      <w:r>
        <w:rPr>
          <w:rFonts w:hint="eastAsia"/>
        </w:rPr>
        <w:t>3</w:t>
      </w:r>
      <w:r>
        <w:rPr>
          <w:rFonts w:hint="eastAsia"/>
        </w:rPr>
        <w:t>、到货延迟：所有来货未按照合同约定日期到货（延期到货未经同意的），每延迟一天到货罚款货物总额的</w:t>
      </w:r>
      <w:r>
        <w:rPr>
          <w:rFonts w:hint="eastAsia"/>
        </w:rPr>
        <w:t>0.5%</w:t>
      </w:r>
      <w:r>
        <w:rPr>
          <w:rFonts w:hint="eastAsia"/>
        </w:rPr>
        <w:t>。</w:t>
      </w:r>
    </w:p>
    <w:p w:rsidR="00BB7517" w:rsidRDefault="00BB7517" w:rsidP="00BB7517">
      <w:r>
        <w:rPr>
          <w:rFonts w:hint="eastAsia"/>
        </w:rPr>
        <w:t>4</w:t>
      </w:r>
      <w:r>
        <w:rPr>
          <w:rFonts w:hint="eastAsia"/>
        </w:rPr>
        <w:t>、不合格处理：到厂药材检测不合格的，供应商在接到我方通知后</w:t>
      </w:r>
      <w:r>
        <w:rPr>
          <w:rFonts w:hint="eastAsia"/>
        </w:rPr>
        <w:t>7</w:t>
      </w:r>
      <w:r>
        <w:rPr>
          <w:rFonts w:hint="eastAsia"/>
        </w:rPr>
        <w:t>日内需尽快办理退货事宜，超出我公司规定退货期限的，每日将收取</w:t>
      </w:r>
      <w:r>
        <w:rPr>
          <w:rFonts w:hint="eastAsia"/>
        </w:rPr>
        <w:t>0.5%</w:t>
      </w:r>
      <w:r>
        <w:rPr>
          <w:rFonts w:hint="eastAsia"/>
        </w:rPr>
        <w:t>货款总额的仓储费。</w:t>
      </w:r>
    </w:p>
    <w:p w:rsidR="00BB7517" w:rsidRDefault="00BB7517" w:rsidP="00BB7517">
      <w:r>
        <w:rPr>
          <w:rFonts w:hint="eastAsia"/>
        </w:rPr>
        <w:t>5</w:t>
      </w:r>
      <w:r>
        <w:rPr>
          <w:rFonts w:hint="eastAsia"/>
        </w:rPr>
        <w:t>、退货处理：所有来货经检测不合格退货的，退货运费、装卸车费由供方承担。</w:t>
      </w:r>
    </w:p>
    <w:p w:rsidR="00BB7517" w:rsidRDefault="00BB7517" w:rsidP="00BB7517">
      <w:r>
        <w:rPr>
          <w:rFonts w:hint="eastAsia"/>
        </w:rPr>
        <w:t>四、其他事宜</w:t>
      </w:r>
    </w:p>
    <w:p w:rsidR="00BB7517" w:rsidRDefault="00BB7517" w:rsidP="00BB7517">
      <w:r>
        <w:rPr>
          <w:rFonts w:hint="eastAsia"/>
        </w:rPr>
        <w:t>1</w:t>
      </w:r>
      <w:r>
        <w:rPr>
          <w:rFonts w:hint="eastAsia"/>
        </w:rPr>
        <w:t>、凡竞标客户不得恶意</w:t>
      </w:r>
      <w:r w:rsidR="00412F86">
        <w:rPr>
          <w:rFonts w:hint="eastAsia"/>
        </w:rPr>
        <w:t>竞标或</w:t>
      </w:r>
      <w:r>
        <w:rPr>
          <w:rFonts w:hint="eastAsia"/>
        </w:rPr>
        <w:t>挂靠</w:t>
      </w:r>
      <w:r w:rsidR="00412F86">
        <w:rPr>
          <w:rFonts w:hint="eastAsia"/>
        </w:rPr>
        <w:t>其他</w:t>
      </w:r>
      <w:r>
        <w:rPr>
          <w:rFonts w:hint="eastAsia"/>
        </w:rPr>
        <w:t>供应</w:t>
      </w:r>
      <w:r w:rsidR="00412F86">
        <w:rPr>
          <w:rFonts w:hint="eastAsia"/>
        </w:rPr>
        <w:t>商</w:t>
      </w:r>
      <w:r>
        <w:rPr>
          <w:rFonts w:hint="eastAsia"/>
        </w:rPr>
        <w:t>，如发生任何后果均由投标企业和供货方承担。</w:t>
      </w:r>
    </w:p>
    <w:p w:rsidR="00A464FB" w:rsidRDefault="00BB7517" w:rsidP="00BB7517">
      <w:r>
        <w:rPr>
          <w:rFonts w:hint="eastAsia"/>
        </w:rPr>
        <w:t>2</w:t>
      </w:r>
      <w:r>
        <w:rPr>
          <w:rFonts w:hint="eastAsia"/>
        </w:rPr>
        <w:t>、采购原则以“道地产区和有种植基地的供应商为优先选择对象”同等条件下优先中标。五</w:t>
      </w:r>
      <w:r w:rsidR="00A464FB" w:rsidRPr="00DB6BB1">
        <w:rPr>
          <w:rFonts w:hint="eastAsia"/>
        </w:rPr>
        <w:t>、投标联系方式</w:t>
      </w:r>
    </w:p>
    <w:p w:rsidR="00A464FB" w:rsidRDefault="00A464FB" w:rsidP="00A464FB">
      <w:r>
        <w:rPr>
          <w:rFonts w:hint="eastAsia"/>
        </w:rPr>
        <w:t>1</w:t>
      </w:r>
      <w:r>
        <w:rPr>
          <w:rFonts w:hint="eastAsia"/>
        </w:rPr>
        <w:t>、标书投递邮箱</w:t>
      </w:r>
      <w:r w:rsidR="00A3019A">
        <w:rPr>
          <w:rFonts w:hint="eastAsia"/>
        </w:rPr>
        <w:t>z</w:t>
      </w:r>
      <w:r w:rsidR="007846DF">
        <w:rPr>
          <w:rFonts w:hint="eastAsia"/>
        </w:rPr>
        <w:t>yz</w:t>
      </w:r>
      <w:r w:rsidR="00A3019A">
        <w:rPr>
          <w:rFonts w:hint="eastAsia"/>
        </w:rPr>
        <w:t>hyc</w:t>
      </w:r>
      <w:r w:rsidR="00A3019A" w:rsidRPr="009C7C16">
        <w:rPr>
          <w:rFonts w:hint="eastAsia"/>
        </w:rPr>
        <w:t>h@</w:t>
      </w:r>
      <w:r w:rsidR="007846DF">
        <w:t>163</w:t>
      </w:r>
      <w:r w:rsidR="00A3019A" w:rsidRPr="009C7C16">
        <w:rPr>
          <w:rFonts w:hint="eastAsia"/>
        </w:rPr>
        <w:t>.</w:t>
      </w:r>
      <w:r w:rsidRPr="009C7C16">
        <w:rPr>
          <w:rFonts w:hint="eastAsia"/>
        </w:rPr>
        <w:t>com</w:t>
      </w:r>
      <w:r w:rsidR="00512E62" w:rsidRPr="009C7C16">
        <w:t>招标专员</w:t>
      </w:r>
      <w:r w:rsidR="00A3019A" w:rsidRPr="009C7C16">
        <w:rPr>
          <w:rFonts w:hint="eastAsia"/>
        </w:rPr>
        <w:t>朱</w:t>
      </w:r>
      <w:r w:rsidR="00512E62" w:rsidRPr="009C7C16">
        <w:rPr>
          <w:rFonts w:hint="eastAsia"/>
        </w:rPr>
        <w:t>女士</w:t>
      </w:r>
      <w:r w:rsidR="00A3019A" w:rsidRPr="009C7C16">
        <w:t xml:space="preserve"> 13946043960</w:t>
      </w:r>
    </w:p>
    <w:p w:rsidR="002C5150" w:rsidRPr="002C5150" w:rsidRDefault="002C5150" w:rsidP="00A464FB">
      <w:r>
        <w:lastRenderedPageBreak/>
        <w:t>2</w:t>
      </w:r>
      <w:r>
        <w:rPr>
          <w:rFonts w:hint="eastAsia"/>
        </w:rPr>
        <w:t>、</w:t>
      </w:r>
      <w:r>
        <w:t>招标负责人</w:t>
      </w:r>
      <w:r>
        <w:rPr>
          <w:rFonts w:hint="eastAsia"/>
        </w:rPr>
        <w:t>杨先生</w:t>
      </w:r>
      <w:r>
        <w:rPr>
          <w:rFonts w:hint="eastAsia"/>
        </w:rPr>
        <w:t xml:space="preserve"> 18903653163</w:t>
      </w:r>
    </w:p>
    <w:p w:rsidR="00A464FB" w:rsidRPr="009C7C16" w:rsidRDefault="002C5150" w:rsidP="00A464FB">
      <w:r>
        <w:t>3</w:t>
      </w:r>
      <w:r w:rsidR="00A464FB" w:rsidRPr="009C7C16">
        <w:rPr>
          <w:rFonts w:hint="eastAsia"/>
        </w:rPr>
        <w:t>、</w:t>
      </w:r>
      <w:r w:rsidR="00A3019A" w:rsidRPr="009C7C16">
        <w:rPr>
          <w:rFonts w:hint="eastAsia"/>
        </w:rPr>
        <w:t>采购</w:t>
      </w:r>
      <w:r w:rsidR="00A464FB" w:rsidRPr="009C7C16">
        <w:rPr>
          <w:rFonts w:hint="eastAsia"/>
        </w:rPr>
        <w:t>联系人</w:t>
      </w:r>
      <w:r w:rsidR="00EA5C00">
        <w:rPr>
          <w:rFonts w:hint="eastAsia"/>
        </w:rPr>
        <w:t>刘</w:t>
      </w:r>
      <w:r w:rsidR="00512E62" w:rsidRPr="009C7C16">
        <w:rPr>
          <w:rFonts w:hint="eastAsia"/>
        </w:rPr>
        <w:t>先生</w:t>
      </w:r>
      <w:r w:rsidR="00172761" w:rsidRPr="00172761">
        <w:t>0451</w:t>
      </w:r>
      <w:r w:rsidR="00172761">
        <w:t>-</w:t>
      </w:r>
      <w:r w:rsidR="00172761" w:rsidRPr="00172761">
        <w:t>86386740</w:t>
      </w:r>
    </w:p>
    <w:p w:rsidR="002E20AE" w:rsidRDefault="002C5150" w:rsidP="00A464FB">
      <w:r>
        <w:t>4</w:t>
      </w:r>
      <w:r w:rsidR="00A464FB" w:rsidRPr="009C7C16">
        <w:rPr>
          <w:rFonts w:hint="eastAsia"/>
        </w:rPr>
        <w:t>、监督举报联系人</w:t>
      </w:r>
      <w:r w:rsidR="00A3019A" w:rsidRPr="009C7C16">
        <w:rPr>
          <w:rFonts w:hint="eastAsia"/>
        </w:rPr>
        <w:t>舒</w:t>
      </w:r>
      <w:r w:rsidR="00A464FB" w:rsidRPr="009C7C16">
        <w:rPr>
          <w:rFonts w:hint="eastAsia"/>
        </w:rPr>
        <w:t>女士</w:t>
      </w:r>
      <w:r w:rsidR="00A3019A" w:rsidRPr="009C7C16">
        <w:t xml:space="preserve">13703689841    </w:t>
      </w:r>
      <w:hyperlink r:id="rId7" w:history="1">
        <w:r w:rsidR="002E20AE" w:rsidRPr="009C7C16">
          <w:rPr>
            <w:rStyle w:val="a8"/>
          </w:rPr>
          <w:t>13703689841@139.com</w:t>
        </w:r>
      </w:hyperlink>
    </w:p>
    <w:p w:rsidR="002E20AE" w:rsidRDefault="002E20AE" w:rsidP="00A464FB"/>
    <w:p w:rsidR="00A3019A" w:rsidRDefault="00A3019A" w:rsidP="00A464FB">
      <w:r>
        <w:br w:type="page"/>
      </w:r>
    </w:p>
    <w:p w:rsidR="00EA5C00" w:rsidRDefault="00EA5C00" w:rsidP="00EA5C00">
      <w:r>
        <w:lastRenderedPageBreak/>
        <w:t>附件</w:t>
      </w:r>
      <w:r>
        <w:rPr>
          <w:rFonts w:hint="eastAsia"/>
        </w:rPr>
        <w:t>1</w:t>
      </w:r>
    </w:p>
    <w:tbl>
      <w:tblPr>
        <w:tblW w:w="8302" w:type="dxa"/>
        <w:tblLook w:val="04A0" w:firstRow="1" w:lastRow="0" w:firstColumn="1" w:lastColumn="0" w:noHBand="0" w:noVBand="1"/>
      </w:tblPr>
      <w:tblGrid>
        <w:gridCol w:w="686"/>
        <w:gridCol w:w="992"/>
        <w:gridCol w:w="560"/>
        <w:gridCol w:w="814"/>
        <w:gridCol w:w="597"/>
        <w:gridCol w:w="1290"/>
        <w:gridCol w:w="1842"/>
        <w:gridCol w:w="1521"/>
      </w:tblGrid>
      <w:tr w:rsidR="00EA5C00" w:rsidRPr="008F4E24" w:rsidTr="00F14F17">
        <w:trPr>
          <w:trHeight w:val="357"/>
        </w:trPr>
        <w:tc>
          <w:tcPr>
            <w:tcW w:w="8302"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A5C00" w:rsidRDefault="00EA5C00" w:rsidP="00F14F17">
            <w:pPr>
              <w:jc w:val="center"/>
              <w:rPr>
                <w:b/>
                <w:sz w:val="28"/>
              </w:rPr>
            </w:pPr>
            <w:r>
              <w:rPr>
                <w:rFonts w:hint="eastAsia"/>
                <w:b/>
                <w:sz w:val="28"/>
              </w:rPr>
              <w:t>哈药集团世一堂中药饮片有限责任公司</w:t>
            </w:r>
          </w:p>
          <w:p w:rsidR="00EA5C00" w:rsidRPr="008F4E24" w:rsidRDefault="00EA5C00" w:rsidP="00F14F17">
            <w:pPr>
              <w:widowControl/>
              <w:jc w:val="center"/>
              <w:rPr>
                <w:rFonts w:ascii="宋体" w:eastAsia="宋体" w:hAnsi="宋体" w:cs="宋体"/>
                <w:b/>
                <w:bCs/>
                <w:color w:val="000000"/>
                <w:kern w:val="0"/>
                <w:sz w:val="28"/>
                <w:szCs w:val="28"/>
              </w:rPr>
            </w:pPr>
            <w:r w:rsidRPr="008F4E24">
              <w:rPr>
                <w:rFonts w:ascii="宋体" w:eastAsia="宋体" w:hAnsi="宋体" w:cs="宋体" w:hint="eastAsia"/>
                <w:b/>
                <w:bCs/>
                <w:color w:val="000000"/>
                <w:kern w:val="0"/>
                <w:sz w:val="28"/>
                <w:szCs w:val="28"/>
              </w:rPr>
              <w:t>公开招标竞标书</w:t>
            </w:r>
          </w:p>
        </w:tc>
      </w:tr>
      <w:tr w:rsidR="00EA5C00" w:rsidRPr="008F4E24" w:rsidTr="00F14F17">
        <w:trPr>
          <w:trHeight w:val="355"/>
        </w:trPr>
        <w:tc>
          <w:tcPr>
            <w:tcW w:w="4939"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A5C00" w:rsidRPr="008F4E24" w:rsidRDefault="00EA5C00" w:rsidP="00F14F17">
            <w:pPr>
              <w:rPr>
                <w:rFonts w:ascii="黑体" w:eastAsia="黑体" w:hAnsi="黑体"/>
              </w:rPr>
            </w:pPr>
            <w:r>
              <w:rPr>
                <w:rFonts w:ascii="宋体" w:eastAsia="宋体" w:hAnsi="宋体" w:cs="宋体" w:hint="eastAsia"/>
                <w:color w:val="000000"/>
                <w:kern w:val="0"/>
                <w:szCs w:val="21"/>
              </w:rPr>
              <w:t>招标</w:t>
            </w:r>
            <w:r w:rsidRPr="008F4E24">
              <w:rPr>
                <w:rFonts w:ascii="宋体" w:eastAsia="宋体" w:hAnsi="宋体" w:cs="宋体" w:hint="eastAsia"/>
                <w:color w:val="000000"/>
                <w:kern w:val="0"/>
                <w:szCs w:val="21"/>
              </w:rPr>
              <w:t>方案编号：</w:t>
            </w:r>
          </w:p>
        </w:tc>
        <w:tc>
          <w:tcPr>
            <w:tcW w:w="3363"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A5C00" w:rsidRPr="008F4E24" w:rsidRDefault="00EA5C00" w:rsidP="006926A0">
            <w:pPr>
              <w:rPr>
                <w:rFonts w:ascii="黑体" w:eastAsia="黑体" w:hAnsi="黑体"/>
              </w:rPr>
            </w:pPr>
            <w:r>
              <w:rPr>
                <w:rFonts w:ascii="黑体" w:eastAsia="黑体" w:hAnsi="黑体" w:hint="eastAsia"/>
              </w:rPr>
              <w:t>ZB</w:t>
            </w:r>
            <w:r w:rsidRPr="00206FCC">
              <w:rPr>
                <w:rFonts w:ascii="黑体" w:eastAsia="黑体" w:hAnsi="黑体"/>
              </w:rPr>
              <w:t>-</w:t>
            </w:r>
            <w:r>
              <w:rPr>
                <w:rFonts w:ascii="黑体" w:eastAsia="黑体" w:hAnsi="黑体" w:hint="eastAsia"/>
              </w:rPr>
              <w:t>YP</w:t>
            </w:r>
            <w:r w:rsidRPr="00206FCC">
              <w:rPr>
                <w:rFonts w:ascii="黑体" w:eastAsia="黑体" w:hAnsi="黑体"/>
              </w:rPr>
              <w:t>-ZY-220</w:t>
            </w:r>
            <w:r w:rsidR="006926A0">
              <w:rPr>
                <w:rFonts w:ascii="黑体" w:eastAsia="黑体" w:hAnsi="黑体"/>
              </w:rPr>
              <w:t>9</w:t>
            </w:r>
            <w:r w:rsidR="007846DF">
              <w:rPr>
                <w:rFonts w:ascii="黑体" w:eastAsia="黑体" w:hAnsi="黑体"/>
              </w:rPr>
              <w:t>04</w:t>
            </w:r>
          </w:p>
        </w:tc>
      </w:tr>
      <w:tr w:rsidR="00EA5C00" w:rsidRPr="008F4E24" w:rsidTr="00F14F17">
        <w:trPr>
          <w:trHeight w:val="304"/>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center"/>
              <w:rPr>
                <w:rFonts w:ascii="宋体" w:eastAsia="宋体" w:hAnsi="宋体" w:cs="宋体"/>
                <w:color w:val="000000"/>
                <w:kern w:val="0"/>
                <w:szCs w:val="21"/>
              </w:rPr>
            </w:pPr>
            <w:r w:rsidRPr="008F4E24">
              <w:rPr>
                <w:rFonts w:ascii="宋体" w:eastAsia="宋体" w:hAnsi="宋体" w:cs="宋体" w:hint="eastAsia"/>
                <w:color w:val="000000"/>
                <w:kern w:val="0"/>
                <w:szCs w:val="21"/>
              </w:rPr>
              <w:t>序号</w:t>
            </w:r>
          </w:p>
        </w:tc>
        <w:tc>
          <w:tcPr>
            <w:tcW w:w="2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center"/>
              <w:rPr>
                <w:rFonts w:ascii="宋体" w:eastAsia="宋体" w:hAnsi="宋体" w:cs="宋体"/>
                <w:color w:val="000000"/>
                <w:kern w:val="0"/>
                <w:szCs w:val="21"/>
              </w:rPr>
            </w:pPr>
            <w:r w:rsidRPr="008F4E24">
              <w:rPr>
                <w:rFonts w:ascii="宋体" w:eastAsia="宋体" w:hAnsi="宋体" w:cs="宋体" w:hint="eastAsia"/>
                <w:color w:val="000000"/>
                <w:kern w:val="0"/>
                <w:szCs w:val="21"/>
              </w:rPr>
              <w:t>物料描述（名称）</w:t>
            </w:r>
          </w:p>
        </w:tc>
        <w:tc>
          <w:tcPr>
            <w:tcW w:w="1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center"/>
              <w:rPr>
                <w:rFonts w:ascii="宋体" w:eastAsia="宋体" w:hAnsi="宋体" w:cs="宋体"/>
                <w:color w:val="000000"/>
                <w:kern w:val="0"/>
                <w:szCs w:val="21"/>
              </w:rPr>
            </w:pPr>
            <w:r w:rsidRPr="008F4E24">
              <w:rPr>
                <w:rFonts w:ascii="宋体" w:eastAsia="宋体" w:hAnsi="宋体" w:cs="宋体" w:hint="eastAsia"/>
                <w:color w:val="000000"/>
                <w:kern w:val="0"/>
                <w:szCs w:val="21"/>
              </w:rPr>
              <w:t>报价数量（kg）</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A5C00" w:rsidRPr="008F4E24" w:rsidRDefault="00EA5C00" w:rsidP="00F14F17">
            <w:pPr>
              <w:widowControl/>
              <w:jc w:val="center"/>
              <w:rPr>
                <w:rFonts w:ascii="宋体" w:eastAsia="宋体" w:hAnsi="宋体" w:cs="宋体"/>
                <w:color w:val="000000"/>
                <w:kern w:val="0"/>
                <w:szCs w:val="21"/>
              </w:rPr>
            </w:pPr>
            <w:r w:rsidRPr="008F4E24">
              <w:rPr>
                <w:rFonts w:ascii="宋体" w:eastAsia="宋体" w:hAnsi="宋体" w:cs="宋体" w:hint="eastAsia"/>
                <w:color w:val="000000"/>
                <w:kern w:val="0"/>
                <w:szCs w:val="21"/>
              </w:rPr>
              <w:t>单价（元/单位）</w:t>
            </w:r>
          </w:p>
        </w:tc>
        <w:tc>
          <w:tcPr>
            <w:tcW w:w="15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center"/>
              <w:rPr>
                <w:rFonts w:ascii="宋体" w:eastAsia="宋体" w:hAnsi="宋体" w:cs="宋体"/>
                <w:color w:val="000000"/>
                <w:kern w:val="0"/>
                <w:szCs w:val="21"/>
              </w:rPr>
            </w:pPr>
            <w:r w:rsidRPr="008F4E24">
              <w:rPr>
                <w:rFonts w:ascii="宋体" w:eastAsia="宋体" w:hAnsi="宋体" w:cs="宋体" w:hint="eastAsia"/>
                <w:color w:val="000000"/>
                <w:kern w:val="0"/>
                <w:szCs w:val="21"/>
              </w:rPr>
              <w:t>到货周期</w:t>
            </w:r>
          </w:p>
        </w:tc>
      </w:tr>
      <w:tr w:rsidR="00EA5C00" w:rsidRPr="008F4E24" w:rsidTr="00F14F17">
        <w:trPr>
          <w:trHeight w:val="304"/>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center"/>
              <w:rPr>
                <w:rFonts w:ascii="宋体" w:eastAsia="宋体" w:hAnsi="宋体" w:cs="宋体"/>
                <w:color w:val="000000"/>
                <w:kern w:val="0"/>
                <w:szCs w:val="21"/>
              </w:rPr>
            </w:pPr>
            <w:r w:rsidRPr="008F4E24">
              <w:rPr>
                <w:rFonts w:ascii="宋体" w:eastAsia="宋体" w:hAnsi="宋体" w:cs="宋体" w:hint="eastAsia"/>
                <w:color w:val="000000"/>
                <w:kern w:val="0"/>
                <w:szCs w:val="21"/>
              </w:rPr>
              <w:t>1</w:t>
            </w:r>
          </w:p>
        </w:tc>
        <w:tc>
          <w:tcPr>
            <w:tcW w:w="2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8F4E24" w:rsidRDefault="00EA5C00" w:rsidP="00F14F17">
            <w:pPr>
              <w:widowControl/>
              <w:jc w:val="center"/>
              <w:rPr>
                <w:rFonts w:ascii="宋体" w:eastAsia="宋体" w:hAnsi="宋体" w:cs="宋体"/>
                <w:color w:val="000000"/>
                <w:kern w:val="0"/>
                <w:szCs w:val="21"/>
              </w:rPr>
            </w:pPr>
          </w:p>
        </w:tc>
        <w:tc>
          <w:tcPr>
            <w:tcW w:w="1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8F4E24" w:rsidRDefault="00EA5C00" w:rsidP="00F14F17">
            <w:pPr>
              <w:widowControl/>
              <w:jc w:val="center"/>
              <w:rPr>
                <w:rFonts w:ascii="宋体" w:eastAsia="宋体" w:hAnsi="宋体" w:cs="宋体"/>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right"/>
              <w:rPr>
                <w:rFonts w:ascii="宋体" w:eastAsia="宋体" w:hAnsi="宋体" w:cs="宋体"/>
                <w:color w:val="000000"/>
                <w:kern w:val="0"/>
                <w:szCs w:val="21"/>
              </w:rPr>
            </w:pPr>
            <w:r w:rsidRPr="008F4E24">
              <w:rPr>
                <w:rFonts w:ascii="宋体" w:eastAsia="宋体" w:hAnsi="宋体" w:cs="宋体" w:hint="eastAsia"/>
                <w:color w:val="000000"/>
                <w:kern w:val="0"/>
                <w:szCs w:val="21"/>
              </w:rPr>
              <w:t xml:space="preserve">　</w:t>
            </w:r>
          </w:p>
        </w:tc>
        <w:tc>
          <w:tcPr>
            <w:tcW w:w="15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center"/>
              <w:rPr>
                <w:rFonts w:ascii="宋体" w:eastAsia="宋体" w:hAnsi="宋体" w:cs="宋体"/>
                <w:color w:val="000000"/>
                <w:kern w:val="0"/>
                <w:szCs w:val="21"/>
              </w:rPr>
            </w:pPr>
            <w:r w:rsidRPr="008F4E24">
              <w:rPr>
                <w:rFonts w:ascii="宋体" w:eastAsia="宋体" w:hAnsi="宋体" w:cs="宋体" w:hint="eastAsia"/>
                <w:color w:val="000000"/>
                <w:kern w:val="0"/>
                <w:szCs w:val="21"/>
              </w:rPr>
              <w:t>天</w:t>
            </w:r>
          </w:p>
        </w:tc>
      </w:tr>
      <w:tr w:rsidR="00EA5C00" w:rsidRPr="008F4E24" w:rsidTr="00F14F17">
        <w:trPr>
          <w:trHeight w:val="304"/>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8F4E24" w:rsidRDefault="00EA5C00" w:rsidP="00F14F1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2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Default="00EA5C00" w:rsidP="00F14F17">
            <w:pPr>
              <w:widowControl/>
              <w:jc w:val="center"/>
              <w:rPr>
                <w:rFonts w:ascii="宋体" w:eastAsia="宋体" w:hAnsi="宋体" w:cs="宋体"/>
                <w:color w:val="000000"/>
                <w:kern w:val="0"/>
                <w:szCs w:val="21"/>
              </w:rPr>
            </w:pPr>
          </w:p>
        </w:tc>
        <w:tc>
          <w:tcPr>
            <w:tcW w:w="1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Default="00EA5C00" w:rsidP="00F14F17">
            <w:pPr>
              <w:widowControl/>
              <w:jc w:val="center"/>
              <w:rPr>
                <w:rFonts w:ascii="宋体" w:eastAsia="宋体" w:hAnsi="宋体" w:cs="宋体"/>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8F4E24" w:rsidRDefault="00EA5C00" w:rsidP="00F14F17">
            <w:pPr>
              <w:widowControl/>
              <w:jc w:val="right"/>
              <w:rPr>
                <w:rFonts w:ascii="宋体" w:eastAsia="宋体" w:hAnsi="宋体" w:cs="宋体"/>
                <w:color w:val="000000"/>
                <w:kern w:val="0"/>
                <w:szCs w:val="21"/>
              </w:rPr>
            </w:pPr>
          </w:p>
        </w:tc>
        <w:tc>
          <w:tcPr>
            <w:tcW w:w="1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8F4E24" w:rsidRDefault="00EA5C00" w:rsidP="00F14F17">
            <w:pPr>
              <w:widowControl/>
              <w:jc w:val="center"/>
              <w:rPr>
                <w:rFonts w:ascii="宋体" w:eastAsia="宋体" w:hAnsi="宋体" w:cs="宋体"/>
                <w:color w:val="000000"/>
                <w:kern w:val="0"/>
                <w:szCs w:val="21"/>
              </w:rPr>
            </w:pPr>
          </w:p>
        </w:tc>
      </w:tr>
      <w:tr w:rsidR="00EA5C00" w:rsidRPr="008F4E24" w:rsidTr="00F14F17">
        <w:trPr>
          <w:trHeight w:val="304"/>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8F4E24" w:rsidRDefault="00EA5C00" w:rsidP="00F14F1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2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Default="00EA5C00" w:rsidP="00F14F17">
            <w:pPr>
              <w:widowControl/>
              <w:jc w:val="center"/>
              <w:rPr>
                <w:rFonts w:ascii="宋体" w:eastAsia="宋体" w:hAnsi="宋体" w:cs="宋体"/>
                <w:color w:val="000000"/>
                <w:kern w:val="0"/>
                <w:szCs w:val="21"/>
              </w:rPr>
            </w:pPr>
          </w:p>
        </w:tc>
        <w:tc>
          <w:tcPr>
            <w:tcW w:w="1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Default="00EA5C00" w:rsidP="00F14F17">
            <w:pPr>
              <w:widowControl/>
              <w:jc w:val="center"/>
              <w:rPr>
                <w:rFonts w:ascii="宋体" w:eastAsia="宋体" w:hAnsi="宋体" w:cs="宋体"/>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8F4E24" w:rsidRDefault="00EA5C00" w:rsidP="00F14F17">
            <w:pPr>
              <w:widowControl/>
              <w:jc w:val="right"/>
              <w:rPr>
                <w:rFonts w:ascii="宋体" w:eastAsia="宋体" w:hAnsi="宋体" w:cs="宋体"/>
                <w:color w:val="000000"/>
                <w:kern w:val="0"/>
                <w:szCs w:val="21"/>
              </w:rPr>
            </w:pPr>
          </w:p>
        </w:tc>
        <w:tc>
          <w:tcPr>
            <w:tcW w:w="1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8F4E24" w:rsidRDefault="00EA5C00" w:rsidP="00F14F17">
            <w:pPr>
              <w:widowControl/>
              <w:jc w:val="center"/>
              <w:rPr>
                <w:rFonts w:ascii="宋体" w:eastAsia="宋体" w:hAnsi="宋体" w:cs="宋体"/>
                <w:color w:val="000000"/>
                <w:kern w:val="0"/>
                <w:szCs w:val="21"/>
              </w:rPr>
            </w:pPr>
          </w:p>
        </w:tc>
      </w:tr>
      <w:tr w:rsidR="00EA5C00" w:rsidRPr="008F4E24" w:rsidTr="00F14F17">
        <w:trPr>
          <w:trHeight w:val="304"/>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8F4E24" w:rsidRDefault="00EA5C00" w:rsidP="00F14F17">
            <w:pPr>
              <w:widowControl/>
              <w:jc w:val="center"/>
              <w:rPr>
                <w:rFonts w:ascii="宋体" w:eastAsia="宋体" w:hAnsi="宋体" w:cs="宋体"/>
                <w:color w:val="000000"/>
                <w:kern w:val="0"/>
                <w:szCs w:val="21"/>
              </w:rPr>
            </w:pPr>
            <w:r>
              <w:rPr>
                <w:rFonts w:ascii="宋体" w:eastAsia="宋体" w:hAnsi="宋体" w:cs="宋体"/>
                <w:color w:val="000000"/>
                <w:kern w:val="0"/>
                <w:szCs w:val="21"/>
              </w:rPr>
              <w:t>…</w:t>
            </w:r>
          </w:p>
        </w:tc>
        <w:tc>
          <w:tcPr>
            <w:tcW w:w="2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Default="00EA5C00" w:rsidP="00F14F17">
            <w:pPr>
              <w:widowControl/>
              <w:jc w:val="center"/>
              <w:rPr>
                <w:rFonts w:ascii="宋体" w:eastAsia="宋体" w:hAnsi="宋体" w:cs="宋体"/>
                <w:color w:val="000000"/>
                <w:kern w:val="0"/>
                <w:szCs w:val="21"/>
              </w:rPr>
            </w:pPr>
          </w:p>
        </w:tc>
        <w:tc>
          <w:tcPr>
            <w:tcW w:w="1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Default="00EA5C00" w:rsidP="00F14F17">
            <w:pPr>
              <w:widowControl/>
              <w:jc w:val="center"/>
              <w:rPr>
                <w:rFonts w:ascii="宋体" w:eastAsia="宋体" w:hAnsi="宋体" w:cs="宋体"/>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8F4E24" w:rsidRDefault="00EA5C00" w:rsidP="00F14F17">
            <w:pPr>
              <w:widowControl/>
              <w:jc w:val="right"/>
              <w:rPr>
                <w:rFonts w:ascii="宋体" w:eastAsia="宋体" w:hAnsi="宋体" w:cs="宋体"/>
                <w:color w:val="000000"/>
                <w:kern w:val="0"/>
                <w:szCs w:val="21"/>
              </w:rPr>
            </w:pPr>
          </w:p>
        </w:tc>
        <w:tc>
          <w:tcPr>
            <w:tcW w:w="1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8F4E24" w:rsidRDefault="00EA5C00" w:rsidP="00F14F17">
            <w:pPr>
              <w:widowControl/>
              <w:jc w:val="center"/>
              <w:rPr>
                <w:rFonts w:ascii="宋体" w:eastAsia="宋体" w:hAnsi="宋体" w:cs="宋体"/>
                <w:color w:val="000000"/>
                <w:kern w:val="0"/>
                <w:szCs w:val="21"/>
              </w:rPr>
            </w:pPr>
          </w:p>
        </w:tc>
      </w:tr>
      <w:tr w:rsidR="00EA5C00" w:rsidRPr="008F4E24" w:rsidTr="00F14F17">
        <w:trPr>
          <w:trHeight w:val="406"/>
        </w:trPr>
        <w:tc>
          <w:tcPr>
            <w:tcW w:w="3649"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rPr>
                <w:rFonts w:ascii="宋体" w:eastAsia="宋体" w:hAnsi="宋体" w:cs="宋体"/>
                <w:color w:val="000000"/>
                <w:kern w:val="0"/>
                <w:szCs w:val="21"/>
              </w:rPr>
            </w:pPr>
            <w:r w:rsidRPr="008F4E24">
              <w:rPr>
                <w:rFonts w:ascii="宋体" w:eastAsia="宋体" w:hAnsi="宋体" w:cs="宋体" w:hint="eastAsia"/>
                <w:color w:val="000000"/>
                <w:kern w:val="0"/>
                <w:szCs w:val="21"/>
              </w:rPr>
              <w:t>报价总金额（元）</w:t>
            </w:r>
          </w:p>
        </w:tc>
        <w:tc>
          <w:tcPr>
            <w:tcW w:w="46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left"/>
              <w:rPr>
                <w:rFonts w:ascii="Calibri" w:eastAsia="宋体" w:hAnsi="Calibri" w:cs="Calibri"/>
                <w:color w:val="000000"/>
                <w:kern w:val="0"/>
                <w:szCs w:val="21"/>
              </w:rPr>
            </w:pPr>
            <w:r w:rsidRPr="008F4E24">
              <w:rPr>
                <w:rFonts w:ascii="Calibri" w:eastAsia="宋体" w:hAnsi="Calibri" w:cs="Calibri"/>
                <w:color w:val="000000"/>
                <w:kern w:val="0"/>
                <w:szCs w:val="21"/>
              </w:rPr>
              <w:t xml:space="preserve">　</w:t>
            </w:r>
          </w:p>
        </w:tc>
      </w:tr>
      <w:tr w:rsidR="00EA5C00" w:rsidRPr="008F4E24" w:rsidTr="00F14F17">
        <w:trPr>
          <w:trHeight w:val="529"/>
        </w:trPr>
        <w:tc>
          <w:tcPr>
            <w:tcW w:w="3649"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left"/>
              <w:rPr>
                <w:rFonts w:ascii="宋体" w:eastAsia="宋体" w:hAnsi="宋体" w:cs="宋体"/>
                <w:kern w:val="0"/>
                <w:szCs w:val="21"/>
              </w:rPr>
            </w:pPr>
            <w:r w:rsidRPr="008F4E24">
              <w:rPr>
                <w:rFonts w:ascii="宋体" w:eastAsia="宋体" w:hAnsi="宋体" w:cs="宋体" w:hint="eastAsia"/>
                <w:kern w:val="0"/>
                <w:szCs w:val="21"/>
              </w:rPr>
              <w:t>付款方式及付款周期：</w:t>
            </w:r>
          </w:p>
        </w:tc>
        <w:tc>
          <w:tcPr>
            <w:tcW w:w="46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center"/>
              <w:rPr>
                <w:rFonts w:ascii="宋体" w:eastAsia="宋体" w:hAnsi="宋体" w:cs="宋体"/>
                <w:color w:val="000000"/>
                <w:kern w:val="0"/>
                <w:szCs w:val="21"/>
              </w:rPr>
            </w:pPr>
            <w:r w:rsidRPr="008F4E24">
              <w:rPr>
                <w:rFonts w:ascii="宋体" w:eastAsia="宋体" w:hAnsi="宋体" w:cs="宋体" w:hint="eastAsia"/>
                <w:color w:val="000000"/>
                <w:kern w:val="0"/>
                <w:szCs w:val="21"/>
              </w:rPr>
              <w:t xml:space="preserve">　</w:t>
            </w:r>
            <w:r w:rsidRPr="00BB7517">
              <w:rPr>
                <w:rFonts w:ascii="宋体" w:eastAsia="宋体" w:hAnsi="宋体" w:cs="宋体" w:hint="eastAsia"/>
                <w:color w:val="000000"/>
                <w:kern w:val="0"/>
                <w:szCs w:val="21"/>
              </w:rPr>
              <w:t>货到检验合格3个月账期付6个月承兑（在此期间必须检验合格发票入账）</w:t>
            </w:r>
          </w:p>
        </w:tc>
      </w:tr>
      <w:tr w:rsidR="00EA5C00" w:rsidRPr="008F4E24" w:rsidTr="00F14F17">
        <w:trPr>
          <w:trHeight w:val="391"/>
        </w:trPr>
        <w:tc>
          <w:tcPr>
            <w:tcW w:w="83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left"/>
              <w:rPr>
                <w:rFonts w:ascii="宋体" w:eastAsia="宋体" w:hAnsi="宋体" w:cs="宋体"/>
                <w:color w:val="000000"/>
                <w:kern w:val="0"/>
                <w:szCs w:val="21"/>
              </w:rPr>
            </w:pPr>
            <w:r w:rsidRPr="008F4E24">
              <w:rPr>
                <w:rFonts w:ascii="宋体" w:eastAsia="宋体" w:hAnsi="宋体" w:cs="宋体" w:hint="eastAsia"/>
                <w:color w:val="000000"/>
                <w:kern w:val="0"/>
                <w:szCs w:val="21"/>
              </w:rPr>
              <w:t>生产（报价）厂家</w:t>
            </w:r>
          </w:p>
        </w:tc>
      </w:tr>
      <w:tr w:rsidR="00EA5C00" w:rsidRPr="008F4E24" w:rsidTr="00F14F17">
        <w:trPr>
          <w:trHeight w:val="609"/>
        </w:trPr>
        <w:tc>
          <w:tcPr>
            <w:tcW w:w="6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center"/>
              <w:rPr>
                <w:rFonts w:ascii="宋体" w:eastAsia="宋体" w:hAnsi="宋体" w:cs="宋体"/>
                <w:color w:val="000000"/>
                <w:kern w:val="0"/>
                <w:szCs w:val="21"/>
              </w:rPr>
            </w:pPr>
            <w:r w:rsidRPr="008F4E24">
              <w:rPr>
                <w:rFonts w:ascii="宋体" w:eastAsia="宋体" w:hAnsi="宋体" w:cs="宋体" w:hint="eastAsia"/>
                <w:color w:val="000000"/>
                <w:kern w:val="0"/>
                <w:szCs w:val="21"/>
              </w:rPr>
              <w:t>承诺</w:t>
            </w:r>
          </w:p>
        </w:tc>
        <w:tc>
          <w:tcPr>
            <w:tcW w:w="7616"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left"/>
              <w:rPr>
                <w:rFonts w:ascii="Calibri" w:eastAsia="宋体" w:hAnsi="Calibri" w:cs="Calibri"/>
                <w:color w:val="000000"/>
                <w:kern w:val="0"/>
                <w:szCs w:val="21"/>
              </w:rPr>
            </w:pPr>
            <w:r w:rsidRPr="008F4E24">
              <w:rPr>
                <w:rFonts w:ascii="Calibri" w:eastAsia="宋体" w:hAnsi="Calibri" w:cs="Calibri"/>
                <w:color w:val="000000"/>
                <w:kern w:val="0"/>
                <w:szCs w:val="21"/>
              </w:rPr>
              <w:t>1</w:t>
            </w:r>
            <w:r w:rsidRPr="008F4E24">
              <w:rPr>
                <w:rFonts w:ascii="宋体" w:eastAsia="宋体" w:hAnsi="宋体" w:cs="Calibri" w:hint="eastAsia"/>
                <w:color w:val="000000"/>
                <w:kern w:val="0"/>
                <w:szCs w:val="21"/>
              </w:rPr>
              <w:t>、如果我公司获得供货权，我们将履行寻源文件中规定的每一项要求，按照</w:t>
            </w:r>
            <w:r w:rsidRPr="00EA5C00">
              <w:rPr>
                <w:rFonts w:ascii="宋体" w:eastAsia="宋体" w:hAnsi="宋体" w:cs="Calibri" w:hint="eastAsia"/>
                <w:color w:val="000000"/>
                <w:kern w:val="0"/>
                <w:szCs w:val="21"/>
              </w:rPr>
              <w:t>法定执行标准，按期、保质保量完成交货任务。</w:t>
            </w:r>
          </w:p>
        </w:tc>
      </w:tr>
      <w:tr w:rsidR="00EA5C00" w:rsidRPr="008F4E24" w:rsidTr="00F14F17">
        <w:trPr>
          <w:trHeight w:val="609"/>
        </w:trPr>
        <w:tc>
          <w:tcPr>
            <w:tcW w:w="686" w:type="dxa"/>
            <w:vMerge/>
            <w:tcBorders>
              <w:top w:val="single" w:sz="4" w:space="0" w:color="000000"/>
              <w:left w:val="single" w:sz="4" w:space="0" w:color="000000"/>
              <w:bottom w:val="single" w:sz="4" w:space="0" w:color="000000"/>
              <w:right w:val="single" w:sz="4" w:space="0" w:color="000000"/>
            </w:tcBorders>
            <w:vAlign w:val="center"/>
            <w:hideMark/>
          </w:tcPr>
          <w:p w:rsidR="00EA5C00" w:rsidRPr="008F4E24" w:rsidRDefault="00EA5C00" w:rsidP="00F14F17">
            <w:pPr>
              <w:widowControl/>
              <w:jc w:val="left"/>
              <w:rPr>
                <w:rFonts w:ascii="宋体" w:eastAsia="宋体" w:hAnsi="宋体" w:cs="宋体"/>
                <w:color w:val="000000"/>
                <w:kern w:val="0"/>
                <w:szCs w:val="21"/>
              </w:rPr>
            </w:pPr>
          </w:p>
        </w:tc>
        <w:tc>
          <w:tcPr>
            <w:tcW w:w="7616"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left"/>
              <w:rPr>
                <w:rFonts w:ascii="Calibri" w:eastAsia="宋体" w:hAnsi="Calibri" w:cs="Calibri"/>
                <w:color w:val="000000"/>
                <w:kern w:val="0"/>
                <w:szCs w:val="21"/>
              </w:rPr>
            </w:pPr>
            <w:r w:rsidRPr="008F4E24">
              <w:rPr>
                <w:rFonts w:ascii="Calibri" w:eastAsia="宋体" w:hAnsi="Calibri" w:cs="Calibri"/>
                <w:color w:val="000000"/>
                <w:kern w:val="0"/>
                <w:szCs w:val="21"/>
              </w:rPr>
              <w:t>2</w:t>
            </w:r>
            <w:r w:rsidRPr="008F4E24">
              <w:rPr>
                <w:rFonts w:ascii="宋体" w:eastAsia="宋体" w:hAnsi="宋体" w:cs="Calibri" w:hint="eastAsia"/>
                <w:color w:val="000000"/>
                <w:kern w:val="0"/>
                <w:szCs w:val="21"/>
              </w:rPr>
              <w:t>、我公司已详细审查全部竞争性谈判文件，包括修改文件以及全部参考资料和有关附件。</w:t>
            </w:r>
          </w:p>
        </w:tc>
      </w:tr>
      <w:tr w:rsidR="00EA5C00" w:rsidRPr="008F4E24" w:rsidTr="00F14F17">
        <w:trPr>
          <w:trHeight w:val="609"/>
        </w:trPr>
        <w:tc>
          <w:tcPr>
            <w:tcW w:w="686" w:type="dxa"/>
            <w:vMerge/>
            <w:tcBorders>
              <w:top w:val="single" w:sz="4" w:space="0" w:color="000000"/>
              <w:left w:val="single" w:sz="4" w:space="0" w:color="000000"/>
              <w:bottom w:val="single" w:sz="4" w:space="0" w:color="000000"/>
              <w:right w:val="single" w:sz="4" w:space="0" w:color="000000"/>
            </w:tcBorders>
            <w:vAlign w:val="center"/>
            <w:hideMark/>
          </w:tcPr>
          <w:p w:rsidR="00EA5C00" w:rsidRPr="008F4E24" w:rsidRDefault="00EA5C00" w:rsidP="00F14F17">
            <w:pPr>
              <w:widowControl/>
              <w:jc w:val="left"/>
              <w:rPr>
                <w:rFonts w:ascii="宋体" w:eastAsia="宋体" w:hAnsi="宋体" w:cs="宋体"/>
                <w:color w:val="000000"/>
                <w:kern w:val="0"/>
                <w:szCs w:val="21"/>
              </w:rPr>
            </w:pPr>
          </w:p>
        </w:tc>
        <w:tc>
          <w:tcPr>
            <w:tcW w:w="7616"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left"/>
              <w:rPr>
                <w:rFonts w:ascii="Calibri" w:eastAsia="宋体" w:hAnsi="Calibri" w:cs="Calibri"/>
                <w:color w:val="000000"/>
                <w:kern w:val="0"/>
                <w:szCs w:val="21"/>
              </w:rPr>
            </w:pPr>
            <w:r w:rsidRPr="008F4E24">
              <w:rPr>
                <w:rFonts w:ascii="Calibri" w:eastAsia="宋体" w:hAnsi="Calibri" w:cs="Calibri"/>
                <w:color w:val="000000"/>
                <w:kern w:val="0"/>
                <w:szCs w:val="21"/>
              </w:rPr>
              <w:t>3</w:t>
            </w:r>
            <w:r w:rsidRPr="008F4E24">
              <w:rPr>
                <w:rFonts w:ascii="宋体" w:eastAsia="宋体" w:hAnsi="宋体" w:cs="Calibri" w:hint="eastAsia"/>
                <w:color w:val="000000"/>
                <w:kern w:val="0"/>
                <w:szCs w:val="21"/>
              </w:rPr>
              <w:t>、履行谈判文件规定的责任和义务，若到货检验效价不能达到内控标准则同意按照具体情况进行二次议价。</w:t>
            </w:r>
          </w:p>
        </w:tc>
      </w:tr>
      <w:tr w:rsidR="00EA5C00" w:rsidRPr="008F4E24" w:rsidTr="00F14F17">
        <w:trPr>
          <w:trHeight w:val="320"/>
        </w:trPr>
        <w:tc>
          <w:tcPr>
            <w:tcW w:w="83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center"/>
              <w:rPr>
                <w:rFonts w:ascii="宋体" w:eastAsia="宋体" w:hAnsi="宋体" w:cs="宋体"/>
                <w:b/>
                <w:bCs/>
                <w:color w:val="000000"/>
                <w:kern w:val="0"/>
                <w:szCs w:val="21"/>
              </w:rPr>
            </w:pPr>
            <w:r w:rsidRPr="008F4E24">
              <w:rPr>
                <w:rFonts w:ascii="宋体" w:eastAsia="宋体" w:hAnsi="宋体" w:cs="宋体" w:hint="eastAsia"/>
                <w:b/>
                <w:bCs/>
                <w:color w:val="000000"/>
                <w:kern w:val="0"/>
                <w:szCs w:val="21"/>
              </w:rPr>
              <w:t>竞标单位情况</w:t>
            </w:r>
          </w:p>
        </w:tc>
      </w:tr>
      <w:tr w:rsidR="00EA5C00" w:rsidRPr="008F4E24" w:rsidTr="00F14F17">
        <w:trPr>
          <w:trHeight w:val="495"/>
        </w:trPr>
        <w:tc>
          <w:tcPr>
            <w:tcW w:w="22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DB6BB1" w:rsidRDefault="00EA5C00" w:rsidP="00F14F17">
            <w:pPr>
              <w:widowControl/>
              <w:jc w:val="center"/>
              <w:rPr>
                <w:rFonts w:ascii="宋体" w:eastAsia="宋体" w:hAnsi="宋体" w:cs="宋体"/>
                <w:color w:val="000000"/>
                <w:kern w:val="0"/>
                <w:szCs w:val="21"/>
              </w:rPr>
            </w:pPr>
            <w:r w:rsidRPr="008F4E24">
              <w:rPr>
                <w:rFonts w:ascii="宋体" w:eastAsia="宋体" w:hAnsi="宋体" w:cs="宋体" w:hint="eastAsia"/>
                <w:color w:val="000000"/>
                <w:kern w:val="0"/>
                <w:szCs w:val="21"/>
              </w:rPr>
              <w:t>报价方代表签名：（加盖公章）</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8F4E24" w:rsidRDefault="00EA5C00" w:rsidP="00F14F17">
            <w:pPr>
              <w:widowControl/>
              <w:jc w:val="center"/>
              <w:rPr>
                <w:rFonts w:ascii="Calibri" w:eastAsia="宋体" w:hAnsi="Calibri" w:cs="Calibri"/>
                <w:color w:val="000000"/>
                <w:kern w:val="0"/>
                <w:szCs w:val="21"/>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center"/>
              <w:rPr>
                <w:rFonts w:ascii="宋体" w:eastAsia="宋体" w:hAnsi="宋体" w:cs="宋体"/>
                <w:color w:val="000000"/>
                <w:kern w:val="0"/>
                <w:szCs w:val="21"/>
              </w:rPr>
            </w:pPr>
            <w:r w:rsidRPr="008F4E24">
              <w:rPr>
                <w:rFonts w:ascii="宋体" w:eastAsia="宋体" w:hAnsi="宋体" w:cs="宋体" w:hint="eastAsia"/>
                <w:color w:val="000000"/>
                <w:kern w:val="0"/>
                <w:szCs w:val="21"/>
              </w:rPr>
              <w:t>报价方公司名称：</w:t>
            </w:r>
          </w:p>
        </w:tc>
        <w:tc>
          <w:tcPr>
            <w:tcW w:w="33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center"/>
              <w:rPr>
                <w:rFonts w:ascii="Calibri" w:eastAsia="宋体" w:hAnsi="Calibri" w:cs="Calibri"/>
                <w:color w:val="000000"/>
                <w:kern w:val="0"/>
                <w:szCs w:val="21"/>
              </w:rPr>
            </w:pPr>
            <w:r w:rsidRPr="008F4E24">
              <w:rPr>
                <w:rFonts w:ascii="Calibri" w:eastAsia="宋体" w:hAnsi="Calibri" w:cs="Calibri"/>
                <w:color w:val="000000"/>
                <w:kern w:val="0"/>
                <w:szCs w:val="21"/>
              </w:rPr>
              <w:t xml:space="preserve">　</w:t>
            </w:r>
          </w:p>
        </w:tc>
      </w:tr>
      <w:tr w:rsidR="00EA5C00" w:rsidRPr="008F4E24" w:rsidTr="00F14F17">
        <w:trPr>
          <w:trHeight w:val="331"/>
        </w:trPr>
        <w:tc>
          <w:tcPr>
            <w:tcW w:w="22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DB6BB1" w:rsidRDefault="00EA5C00" w:rsidP="00F14F17">
            <w:pPr>
              <w:widowControl/>
              <w:jc w:val="center"/>
              <w:rPr>
                <w:rFonts w:ascii="宋体" w:eastAsia="宋体" w:hAnsi="宋体" w:cs="宋体"/>
                <w:color w:val="000000"/>
                <w:kern w:val="0"/>
                <w:szCs w:val="21"/>
              </w:rPr>
            </w:pPr>
            <w:r w:rsidRPr="008F4E24">
              <w:rPr>
                <w:rFonts w:ascii="宋体" w:eastAsia="宋体" w:hAnsi="宋体" w:cs="宋体" w:hint="eastAsia"/>
                <w:color w:val="000000"/>
                <w:kern w:val="0"/>
                <w:szCs w:val="21"/>
              </w:rPr>
              <w:t>联系电话：</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8F4E24" w:rsidRDefault="00EA5C00" w:rsidP="00F14F17">
            <w:pPr>
              <w:widowControl/>
              <w:jc w:val="center"/>
              <w:rPr>
                <w:rFonts w:ascii="Calibri" w:eastAsia="宋体" w:hAnsi="Calibri" w:cs="Calibri"/>
                <w:color w:val="000000"/>
                <w:kern w:val="0"/>
                <w:szCs w:val="21"/>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center"/>
              <w:rPr>
                <w:rFonts w:ascii="宋体" w:eastAsia="宋体" w:hAnsi="宋体" w:cs="宋体"/>
                <w:color w:val="000000"/>
                <w:kern w:val="0"/>
                <w:szCs w:val="21"/>
              </w:rPr>
            </w:pPr>
            <w:r w:rsidRPr="008F4E24">
              <w:rPr>
                <w:rFonts w:ascii="宋体" w:eastAsia="宋体" w:hAnsi="宋体" w:cs="宋体" w:hint="eastAsia"/>
                <w:color w:val="000000"/>
                <w:kern w:val="0"/>
                <w:szCs w:val="21"/>
              </w:rPr>
              <w:t>报价日期：</w:t>
            </w:r>
          </w:p>
        </w:tc>
        <w:tc>
          <w:tcPr>
            <w:tcW w:w="33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center"/>
              <w:rPr>
                <w:rFonts w:ascii="Calibri" w:eastAsia="宋体" w:hAnsi="Calibri" w:cs="Calibri"/>
                <w:color w:val="000000"/>
                <w:kern w:val="0"/>
                <w:szCs w:val="21"/>
              </w:rPr>
            </w:pPr>
            <w:r w:rsidRPr="008F4E24">
              <w:rPr>
                <w:rFonts w:ascii="宋体" w:eastAsia="宋体" w:hAnsi="宋体" w:cs="Calibri" w:hint="eastAsia"/>
                <w:color w:val="000000"/>
                <w:kern w:val="0"/>
                <w:szCs w:val="21"/>
              </w:rPr>
              <w:t>年</w:t>
            </w:r>
            <w:r w:rsidR="002527DE">
              <w:rPr>
                <w:rFonts w:ascii="宋体" w:eastAsia="宋体" w:hAnsi="宋体" w:cs="Calibri" w:hint="eastAsia"/>
                <w:color w:val="000000"/>
                <w:kern w:val="0"/>
                <w:szCs w:val="21"/>
              </w:rPr>
              <w:t xml:space="preserve">    </w:t>
            </w:r>
            <w:r w:rsidRPr="008F4E24">
              <w:rPr>
                <w:rFonts w:ascii="宋体" w:eastAsia="宋体" w:hAnsi="宋体" w:cs="Calibri" w:hint="eastAsia"/>
                <w:color w:val="000000"/>
                <w:kern w:val="0"/>
                <w:szCs w:val="21"/>
              </w:rPr>
              <w:t>月</w:t>
            </w:r>
            <w:r w:rsidR="002527DE">
              <w:rPr>
                <w:rFonts w:ascii="宋体" w:eastAsia="宋体" w:hAnsi="宋体" w:cs="Calibri" w:hint="eastAsia"/>
                <w:color w:val="000000"/>
                <w:kern w:val="0"/>
                <w:szCs w:val="21"/>
              </w:rPr>
              <w:t xml:space="preserve">     </w:t>
            </w:r>
            <w:r w:rsidRPr="008F4E24">
              <w:rPr>
                <w:rFonts w:ascii="宋体" w:eastAsia="宋体" w:hAnsi="宋体" w:cs="Calibri" w:hint="eastAsia"/>
                <w:color w:val="000000"/>
                <w:kern w:val="0"/>
                <w:szCs w:val="21"/>
              </w:rPr>
              <w:t>日</w:t>
            </w:r>
          </w:p>
        </w:tc>
      </w:tr>
      <w:tr w:rsidR="00EA5C00" w:rsidTr="00F14F17">
        <w:trPr>
          <w:trHeight w:val="569"/>
        </w:trPr>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Default="00EA5C00" w:rsidP="00F14F17">
            <w:pPr>
              <w:rPr>
                <w:color w:val="000000"/>
                <w:szCs w:val="21"/>
              </w:rPr>
            </w:pPr>
            <w:r>
              <w:rPr>
                <w:rFonts w:hint="eastAsia"/>
                <w:color w:val="000000"/>
                <w:szCs w:val="21"/>
              </w:rPr>
              <w:t>报价规则：</w:t>
            </w:r>
          </w:p>
        </w:tc>
        <w:tc>
          <w:tcPr>
            <w:tcW w:w="662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Default="00EA5C00" w:rsidP="00F14F17">
            <w:pPr>
              <w:rPr>
                <w:color w:val="000000"/>
                <w:szCs w:val="21"/>
              </w:rPr>
            </w:pPr>
            <w:r>
              <w:rPr>
                <w:rFonts w:hint="eastAsia"/>
                <w:color w:val="000000"/>
                <w:szCs w:val="21"/>
              </w:rPr>
              <w:t>在满足需方产品质量、付款方式、采购数量的前提下，先报低价者优先中标，需方可以根据报价情况决定是否实施二次报价或多次报价。</w:t>
            </w:r>
          </w:p>
        </w:tc>
      </w:tr>
      <w:tr w:rsidR="00EA5C00" w:rsidTr="00F14F17">
        <w:trPr>
          <w:trHeight w:val="254"/>
        </w:trPr>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Default="00EA5C00" w:rsidP="00F14F17">
            <w:pPr>
              <w:jc w:val="center"/>
              <w:rPr>
                <w:color w:val="000000"/>
                <w:szCs w:val="21"/>
              </w:rPr>
            </w:pPr>
            <w:r>
              <w:rPr>
                <w:rFonts w:hint="eastAsia"/>
                <w:color w:val="000000"/>
                <w:szCs w:val="21"/>
              </w:rPr>
              <w:t>包装要求：</w:t>
            </w:r>
          </w:p>
        </w:tc>
        <w:tc>
          <w:tcPr>
            <w:tcW w:w="662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Default="00EA5C00" w:rsidP="00F14F17">
            <w:pPr>
              <w:jc w:val="center"/>
              <w:rPr>
                <w:color w:val="000000"/>
                <w:szCs w:val="21"/>
              </w:rPr>
            </w:pPr>
            <w:r>
              <w:rPr>
                <w:rFonts w:hint="eastAsia"/>
                <w:color w:val="000000"/>
                <w:szCs w:val="21"/>
              </w:rPr>
              <w:t>按需方要求</w:t>
            </w:r>
          </w:p>
        </w:tc>
      </w:tr>
      <w:tr w:rsidR="00EA5C00" w:rsidTr="00F14F17">
        <w:trPr>
          <w:trHeight w:val="365"/>
        </w:trPr>
        <w:tc>
          <w:tcPr>
            <w:tcW w:w="22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Default="00EA5C00" w:rsidP="00F14F17">
            <w:pPr>
              <w:jc w:val="center"/>
              <w:rPr>
                <w:color w:val="000000"/>
                <w:szCs w:val="21"/>
              </w:rPr>
            </w:pPr>
            <w:r>
              <w:rPr>
                <w:rFonts w:hint="eastAsia"/>
                <w:color w:val="000000"/>
                <w:szCs w:val="21"/>
              </w:rPr>
              <w:t>付款方式及付款周期</w:t>
            </w:r>
          </w:p>
        </w:tc>
        <w:tc>
          <w:tcPr>
            <w:tcW w:w="60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Default="00EA5C00" w:rsidP="00F14F17">
            <w:pPr>
              <w:jc w:val="center"/>
              <w:rPr>
                <w:color w:val="000000"/>
                <w:szCs w:val="21"/>
              </w:rPr>
            </w:pPr>
            <w:r w:rsidRPr="00BB7517">
              <w:rPr>
                <w:rFonts w:ascii="宋体" w:eastAsia="宋体" w:hAnsi="宋体" w:cs="宋体" w:hint="eastAsia"/>
                <w:color w:val="000000"/>
                <w:kern w:val="0"/>
                <w:szCs w:val="21"/>
              </w:rPr>
              <w:t>货到检验合格3个月账期付6个月承兑（在此期间必须检验合格发票入账）</w:t>
            </w:r>
            <w:r>
              <w:rPr>
                <w:rFonts w:hint="eastAsia"/>
                <w:color w:val="000000"/>
                <w:sz w:val="20"/>
                <w:szCs w:val="20"/>
              </w:rPr>
              <w:t>，</w:t>
            </w:r>
            <w:r w:rsidRPr="000F67B8">
              <w:rPr>
                <w:rFonts w:hint="eastAsia"/>
                <w:color w:val="FF0000"/>
                <w:sz w:val="20"/>
                <w:szCs w:val="20"/>
              </w:rPr>
              <w:t>9%</w:t>
            </w:r>
            <w:r w:rsidRPr="000F67B8">
              <w:rPr>
                <w:rFonts w:hint="eastAsia"/>
                <w:color w:val="FF0000"/>
                <w:sz w:val="20"/>
                <w:szCs w:val="20"/>
              </w:rPr>
              <w:t>的增值税专用发票或者免税的普通发票</w:t>
            </w:r>
          </w:p>
        </w:tc>
      </w:tr>
      <w:tr w:rsidR="00EA5C00" w:rsidTr="00F14F17">
        <w:trPr>
          <w:trHeight w:val="254"/>
        </w:trPr>
        <w:tc>
          <w:tcPr>
            <w:tcW w:w="22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Default="00EA5C00" w:rsidP="00F14F17">
            <w:pPr>
              <w:jc w:val="center"/>
              <w:rPr>
                <w:color w:val="000000"/>
                <w:szCs w:val="21"/>
              </w:rPr>
            </w:pPr>
            <w:r>
              <w:rPr>
                <w:rFonts w:hint="eastAsia"/>
                <w:color w:val="000000"/>
                <w:szCs w:val="21"/>
              </w:rPr>
              <w:t>报价要求：</w:t>
            </w:r>
          </w:p>
        </w:tc>
        <w:tc>
          <w:tcPr>
            <w:tcW w:w="60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Default="00EA5C00" w:rsidP="00F14F17">
            <w:pPr>
              <w:jc w:val="center"/>
              <w:rPr>
                <w:color w:val="000000"/>
                <w:szCs w:val="21"/>
              </w:rPr>
            </w:pPr>
            <w:r>
              <w:rPr>
                <w:rFonts w:hint="eastAsia"/>
                <w:color w:val="000000"/>
                <w:szCs w:val="21"/>
              </w:rPr>
              <w:t>邮箱报价报价包含</w:t>
            </w:r>
            <w:r w:rsidRPr="00904935">
              <w:rPr>
                <w:rFonts w:hint="eastAsia"/>
                <w:color w:val="FF0000"/>
                <w:szCs w:val="21"/>
              </w:rPr>
              <w:t>卸货费</w:t>
            </w:r>
            <w:r>
              <w:rPr>
                <w:rFonts w:hint="eastAsia"/>
                <w:color w:val="000000"/>
                <w:szCs w:val="21"/>
              </w:rPr>
              <w:t xml:space="preserve">　</w:t>
            </w:r>
          </w:p>
        </w:tc>
      </w:tr>
      <w:tr w:rsidR="00EA5C00" w:rsidTr="00F14F17">
        <w:trPr>
          <w:trHeight w:val="264"/>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Default="00EA5C00" w:rsidP="00F14F17">
            <w:pPr>
              <w:jc w:val="left"/>
              <w:rPr>
                <w:color w:val="000000"/>
                <w:szCs w:val="21"/>
              </w:rPr>
            </w:pPr>
            <w:r>
              <w:rPr>
                <w:rFonts w:hint="eastAsia"/>
                <w:color w:val="000000"/>
                <w:szCs w:val="21"/>
              </w:rPr>
              <w:t>时间要求</w:t>
            </w:r>
          </w:p>
        </w:tc>
        <w:tc>
          <w:tcPr>
            <w:tcW w:w="7616"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Default="00EA5C00" w:rsidP="006926A0">
            <w:pPr>
              <w:rPr>
                <w:color w:val="FF0000"/>
                <w:szCs w:val="21"/>
              </w:rPr>
            </w:pPr>
            <w:r>
              <w:rPr>
                <w:rFonts w:hint="eastAsia"/>
                <w:color w:val="FF0000"/>
                <w:szCs w:val="21"/>
              </w:rPr>
              <w:t>首轮报价单（含报价单附件）请于</w:t>
            </w:r>
            <w:r>
              <w:rPr>
                <w:rFonts w:hint="eastAsia"/>
                <w:color w:val="FF0000"/>
                <w:szCs w:val="21"/>
              </w:rPr>
              <w:t>202</w:t>
            </w:r>
            <w:r>
              <w:rPr>
                <w:color w:val="FF0000"/>
                <w:szCs w:val="21"/>
              </w:rPr>
              <w:t>2</w:t>
            </w:r>
            <w:r>
              <w:rPr>
                <w:rFonts w:hint="eastAsia"/>
                <w:color w:val="FF0000"/>
                <w:szCs w:val="21"/>
              </w:rPr>
              <w:t>年</w:t>
            </w:r>
            <w:r w:rsidR="006926A0">
              <w:rPr>
                <w:color w:val="FF0000"/>
                <w:szCs w:val="21"/>
              </w:rPr>
              <w:t>9</w:t>
            </w:r>
            <w:r>
              <w:rPr>
                <w:rFonts w:hint="eastAsia"/>
                <w:color w:val="FF0000"/>
                <w:szCs w:val="21"/>
              </w:rPr>
              <w:t>月</w:t>
            </w:r>
            <w:r w:rsidR="007846DF">
              <w:rPr>
                <w:color w:val="FF0000"/>
                <w:szCs w:val="21"/>
              </w:rPr>
              <w:t>2</w:t>
            </w:r>
            <w:r w:rsidR="006926A0">
              <w:rPr>
                <w:color w:val="FF0000"/>
                <w:szCs w:val="21"/>
              </w:rPr>
              <w:t>1</w:t>
            </w:r>
            <w:r>
              <w:rPr>
                <w:rFonts w:hint="eastAsia"/>
                <w:color w:val="FF0000"/>
                <w:szCs w:val="21"/>
              </w:rPr>
              <w:t>日</w:t>
            </w:r>
            <w:r w:rsidR="007846DF">
              <w:rPr>
                <w:color w:val="FF0000"/>
                <w:szCs w:val="21"/>
              </w:rPr>
              <w:t>10</w:t>
            </w:r>
            <w:r>
              <w:rPr>
                <w:rFonts w:hint="eastAsia"/>
                <w:color w:val="FF0000"/>
                <w:szCs w:val="21"/>
              </w:rPr>
              <w:t>:00</w:t>
            </w:r>
            <w:r>
              <w:rPr>
                <w:rFonts w:hint="eastAsia"/>
                <w:color w:val="FF0000"/>
                <w:szCs w:val="21"/>
              </w:rPr>
              <w:t>前盖章（骑缝章）后扫描回传</w:t>
            </w:r>
            <w:r>
              <w:rPr>
                <w:rFonts w:ascii="Calibri" w:hAnsi="Calibri" w:cs="Calibri"/>
                <w:color w:val="FF0000"/>
                <w:szCs w:val="21"/>
              </w:rPr>
              <w:t>z</w:t>
            </w:r>
            <w:r w:rsidR="007846DF">
              <w:rPr>
                <w:rFonts w:ascii="Calibri" w:hAnsi="Calibri" w:cs="Calibri"/>
                <w:color w:val="FF0000"/>
                <w:szCs w:val="21"/>
              </w:rPr>
              <w:t>yz</w:t>
            </w:r>
            <w:r>
              <w:rPr>
                <w:rFonts w:ascii="Calibri" w:hAnsi="Calibri" w:cs="Calibri"/>
                <w:color w:val="FF0000"/>
                <w:szCs w:val="21"/>
              </w:rPr>
              <w:t>hych@</w:t>
            </w:r>
            <w:r w:rsidR="007846DF">
              <w:rPr>
                <w:rFonts w:ascii="Calibri" w:hAnsi="Calibri" w:cs="Calibri"/>
                <w:color w:val="FF0000"/>
                <w:szCs w:val="21"/>
              </w:rPr>
              <w:t>163</w:t>
            </w:r>
            <w:r>
              <w:rPr>
                <w:rFonts w:ascii="Calibri" w:hAnsi="Calibri" w:cs="Calibri"/>
                <w:color w:val="FF0000"/>
                <w:szCs w:val="21"/>
              </w:rPr>
              <w:t>.com</w:t>
            </w:r>
            <w:r>
              <w:rPr>
                <w:rFonts w:hint="eastAsia"/>
                <w:color w:val="FF0000"/>
                <w:szCs w:val="21"/>
              </w:rPr>
              <w:t>，过此时间视为放弃。</w:t>
            </w:r>
          </w:p>
        </w:tc>
      </w:tr>
      <w:tr w:rsidR="00EA5C00" w:rsidTr="00F14F17">
        <w:trPr>
          <w:trHeight w:val="254"/>
        </w:trPr>
        <w:tc>
          <w:tcPr>
            <w:tcW w:w="6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773B47" w:rsidRDefault="00EA5C00" w:rsidP="00F14F17">
            <w:pPr>
              <w:rPr>
                <w:rFonts w:ascii="Calibri" w:hAnsi="Calibri" w:cs="Calibri"/>
                <w:bCs/>
                <w:color w:val="000000"/>
                <w:szCs w:val="21"/>
              </w:rPr>
            </w:pPr>
            <w:r w:rsidRPr="00773B47">
              <w:rPr>
                <w:rFonts w:ascii="Calibri" w:hAnsi="Calibri" w:cs="Calibri"/>
                <w:bCs/>
                <w:color w:val="000000"/>
                <w:szCs w:val="21"/>
              </w:rPr>
              <w:t>违约处理</w:t>
            </w:r>
          </w:p>
        </w:tc>
        <w:tc>
          <w:tcPr>
            <w:tcW w:w="7616"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773B47" w:rsidRDefault="00EA5C00" w:rsidP="00F14F17">
            <w:pPr>
              <w:rPr>
                <w:rFonts w:ascii="Calibri" w:hAnsi="Calibri" w:cs="Calibri"/>
                <w:color w:val="000000"/>
                <w:szCs w:val="21"/>
              </w:rPr>
            </w:pPr>
            <w:r w:rsidRPr="00773B47">
              <w:rPr>
                <w:rFonts w:ascii="Calibri" w:hAnsi="Calibri" w:cs="Calibri"/>
                <w:color w:val="000000"/>
                <w:szCs w:val="21"/>
              </w:rPr>
              <w:t>1</w:t>
            </w:r>
            <w:r w:rsidRPr="00773B47">
              <w:rPr>
                <w:rFonts w:cs="Calibri" w:hint="eastAsia"/>
                <w:color w:val="000000"/>
                <w:szCs w:val="21"/>
              </w:rPr>
              <w:t>、报价方需认真填写并回传报价单，报价单具法律效应，报价方需对所填报的价格、数量、到货期负责，如不能按所填报的价格、数量和到货期供货，将取消其三个月供货资格，情节严重者将取消其三个月以上供货资格。</w:t>
            </w:r>
          </w:p>
        </w:tc>
      </w:tr>
      <w:tr w:rsidR="00EA5C00" w:rsidTr="00F14F17">
        <w:trPr>
          <w:trHeight w:val="254"/>
        </w:trPr>
        <w:tc>
          <w:tcPr>
            <w:tcW w:w="686" w:type="dxa"/>
            <w:vMerge/>
            <w:tcBorders>
              <w:top w:val="single" w:sz="4" w:space="0" w:color="000000"/>
              <w:left w:val="single" w:sz="4" w:space="0" w:color="000000"/>
              <w:bottom w:val="single" w:sz="4" w:space="0" w:color="000000"/>
              <w:right w:val="single" w:sz="4" w:space="0" w:color="000000"/>
            </w:tcBorders>
            <w:vAlign w:val="center"/>
            <w:hideMark/>
          </w:tcPr>
          <w:p w:rsidR="00EA5C00" w:rsidRPr="00773B47" w:rsidRDefault="00EA5C00" w:rsidP="00F14F17">
            <w:pPr>
              <w:rPr>
                <w:rFonts w:ascii="Calibri" w:eastAsia="宋体" w:hAnsi="Calibri" w:cs="Calibri"/>
                <w:bCs/>
                <w:color w:val="000000"/>
                <w:szCs w:val="21"/>
              </w:rPr>
            </w:pPr>
          </w:p>
        </w:tc>
        <w:tc>
          <w:tcPr>
            <w:tcW w:w="7616"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773B47" w:rsidRDefault="00EA5C00" w:rsidP="00F14F17">
            <w:pPr>
              <w:rPr>
                <w:rFonts w:ascii="Calibri" w:hAnsi="Calibri" w:cs="Calibri"/>
                <w:color w:val="000000"/>
                <w:szCs w:val="21"/>
              </w:rPr>
            </w:pPr>
            <w:r w:rsidRPr="00773B47">
              <w:rPr>
                <w:rFonts w:ascii="Calibri" w:hAnsi="Calibri" w:cs="Calibri"/>
                <w:color w:val="000000"/>
                <w:szCs w:val="21"/>
              </w:rPr>
              <w:t>2</w:t>
            </w:r>
            <w:r w:rsidRPr="00773B47">
              <w:rPr>
                <w:rFonts w:cs="Calibri" w:hint="eastAsia"/>
                <w:color w:val="000000"/>
                <w:szCs w:val="21"/>
              </w:rPr>
              <w:t>、供货单位执行过程中如出现推迟供货、减少供货量、拒不供货、供货质量不符合采购方的质量要求等违约情况，我方将对违约方采取如下处罚措施：</w:t>
            </w:r>
          </w:p>
        </w:tc>
      </w:tr>
      <w:tr w:rsidR="00EA5C00" w:rsidTr="00F14F17">
        <w:trPr>
          <w:trHeight w:val="254"/>
        </w:trPr>
        <w:tc>
          <w:tcPr>
            <w:tcW w:w="686" w:type="dxa"/>
            <w:vMerge/>
            <w:tcBorders>
              <w:top w:val="single" w:sz="4" w:space="0" w:color="000000"/>
              <w:left w:val="single" w:sz="4" w:space="0" w:color="000000"/>
              <w:bottom w:val="single" w:sz="4" w:space="0" w:color="000000"/>
              <w:right w:val="single" w:sz="4" w:space="0" w:color="000000"/>
            </w:tcBorders>
            <w:vAlign w:val="center"/>
            <w:hideMark/>
          </w:tcPr>
          <w:p w:rsidR="00EA5C00" w:rsidRPr="00773B47" w:rsidRDefault="00EA5C00" w:rsidP="00F14F17">
            <w:pPr>
              <w:rPr>
                <w:rFonts w:ascii="Calibri" w:eastAsia="宋体" w:hAnsi="Calibri" w:cs="Calibri"/>
                <w:bCs/>
                <w:color w:val="000000"/>
                <w:szCs w:val="21"/>
              </w:rPr>
            </w:pPr>
          </w:p>
        </w:tc>
        <w:tc>
          <w:tcPr>
            <w:tcW w:w="7616"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773B47" w:rsidRDefault="00EA5C00" w:rsidP="00F14F17">
            <w:pPr>
              <w:rPr>
                <w:rFonts w:ascii="Calibri" w:hAnsi="Calibri" w:cs="Calibri"/>
                <w:color w:val="000000"/>
                <w:szCs w:val="21"/>
              </w:rPr>
            </w:pPr>
            <w:r w:rsidRPr="00773B47">
              <w:rPr>
                <w:rFonts w:ascii="Calibri" w:hAnsi="Calibri" w:cs="Calibri"/>
                <w:color w:val="000000"/>
                <w:szCs w:val="21"/>
              </w:rPr>
              <w:t>（</w:t>
            </w:r>
            <w:r w:rsidRPr="00773B47">
              <w:rPr>
                <w:rFonts w:ascii="Calibri" w:hAnsi="Calibri" w:cs="Calibri"/>
                <w:color w:val="000000"/>
                <w:szCs w:val="21"/>
              </w:rPr>
              <w:t>1</w:t>
            </w:r>
            <w:r w:rsidRPr="00773B47">
              <w:rPr>
                <w:rFonts w:cs="Calibri" w:hint="eastAsia"/>
                <w:color w:val="000000"/>
                <w:szCs w:val="21"/>
              </w:rPr>
              <w:t>）如因违约给企业造成损失的，将对违约单位处以损失金额的二倍罚款，并取消其三个月供货资格；</w:t>
            </w:r>
          </w:p>
        </w:tc>
      </w:tr>
      <w:tr w:rsidR="00EA5C00" w:rsidTr="00F14F17">
        <w:trPr>
          <w:trHeight w:val="254"/>
        </w:trPr>
        <w:tc>
          <w:tcPr>
            <w:tcW w:w="686" w:type="dxa"/>
            <w:vMerge/>
            <w:tcBorders>
              <w:top w:val="single" w:sz="4" w:space="0" w:color="000000"/>
              <w:left w:val="single" w:sz="4" w:space="0" w:color="000000"/>
              <w:bottom w:val="single" w:sz="4" w:space="0" w:color="000000"/>
              <w:right w:val="single" w:sz="4" w:space="0" w:color="000000"/>
            </w:tcBorders>
            <w:vAlign w:val="center"/>
            <w:hideMark/>
          </w:tcPr>
          <w:p w:rsidR="00EA5C00" w:rsidRPr="00773B47" w:rsidRDefault="00EA5C00" w:rsidP="00F14F17">
            <w:pPr>
              <w:rPr>
                <w:rFonts w:ascii="Calibri" w:eastAsia="宋体" w:hAnsi="Calibri" w:cs="Calibri"/>
                <w:bCs/>
                <w:color w:val="000000"/>
                <w:szCs w:val="21"/>
              </w:rPr>
            </w:pPr>
          </w:p>
        </w:tc>
        <w:tc>
          <w:tcPr>
            <w:tcW w:w="7616"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773B47" w:rsidRDefault="00EA5C00" w:rsidP="00F14F17">
            <w:pPr>
              <w:rPr>
                <w:rFonts w:ascii="Calibri" w:hAnsi="Calibri" w:cs="Calibri"/>
                <w:color w:val="000000"/>
                <w:szCs w:val="21"/>
              </w:rPr>
            </w:pPr>
            <w:r w:rsidRPr="00773B47">
              <w:rPr>
                <w:rFonts w:ascii="Calibri" w:hAnsi="Calibri" w:cs="Calibri"/>
                <w:color w:val="000000"/>
                <w:szCs w:val="21"/>
              </w:rPr>
              <w:t>（</w:t>
            </w:r>
            <w:r w:rsidRPr="00773B47">
              <w:rPr>
                <w:rFonts w:ascii="Calibri" w:hAnsi="Calibri" w:cs="Calibri"/>
                <w:color w:val="000000"/>
                <w:szCs w:val="21"/>
              </w:rPr>
              <w:t>2</w:t>
            </w:r>
            <w:r w:rsidRPr="00773B47">
              <w:rPr>
                <w:rFonts w:cs="Calibri" w:hint="eastAsia"/>
                <w:color w:val="000000"/>
                <w:szCs w:val="21"/>
              </w:rPr>
              <w:t>）情节严重者将取消其半年供货资格，直至清除合格供应商队伍。</w:t>
            </w:r>
          </w:p>
        </w:tc>
      </w:tr>
      <w:tr w:rsidR="00EA5C00" w:rsidTr="00F14F17">
        <w:trPr>
          <w:trHeight w:val="254"/>
        </w:trPr>
        <w:tc>
          <w:tcPr>
            <w:tcW w:w="83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773B47" w:rsidRDefault="00EA5C00" w:rsidP="00F14F17">
            <w:pPr>
              <w:rPr>
                <w:rFonts w:ascii="Calibri" w:hAnsi="Calibri" w:cs="Calibri"/>
                <w:bCs/>
                <w:color w:val="000000"/>
                <w:szCs w:val="21"/>
              </w:rPr>
            </w:pPr>
            <w:r w:rsidRPr="00773B47">
              <w:rPr>
                <w:rFonts w:ascii="Calibri" w:hAnsi="Calibri" w:cs="Calibri"/>
                <w:bCs/>
                <w:color w:val="000000"/>
                <w:szCs w:val="21"/>
              </w:rPr>
              <w:t>质量要求：</w:t>
            </w:r>
            <w:r w:rsidRPr="00773B47">
              <w:rPr>
                <w:rFonts w:ascii="Calibri" w:hAnsi="Calibri" w:cs="Calibri"/>
                <w:color w:val="000000"/>
                <w:szCs w:val="21"/>
              </w:rPr>
              <w:t>国家相关法律法规、行业标准以及需求企业内控标准验收。</w:t>
            </w:r>
          </w:p>
        </w:tc>
      </w:tr>
    </w:tbl>
    <w:p w:rsidR="00EA5C00" w:rsidRDefault="00EA5C00" w:rsidP="00EA5C00"/>
    <w:p w:rsidR="00EA5C00" w:rsidRDefault="00EA5C00" w:rsidP="00EA5C00">
      <w:r>
        <w:br w:type="page"/>
      </w:r>
      <w:r>
        <w:lastRenderedPageBreak/>
        <w:t>附件</w:t>
      </w:r>
      <w:r>
        <w:rPr>
          <w:rFonts w:hint="eastAsia"/>
        </w:rPr>
        <w:t>2</w:t>
      </w:r>
    </w:p>
    <w:p w:rsidR="00EA5C00" w:rsidRPr="004A06EF" w:rsidRDefault="00EA5C00" w:rsidP="00EA5C00">
      <w:pPr>
        <w:jc w:val="center"/>
        <w:rPr>
          <w:b/>
          <w:sz w:val="28"/>
        </w:rPr>
      </w:pPr>
      <w:r w:rsidRPr="004A06EF">
        <w:rPr>
          <w:rFonts w:hint="eastAsia"/>
          <w:b/>
          <w:sz w:val="28"/>
        </w:rPr>
        <w:t>企业资质目录</w:t>
      </w:r>
    </w:p>
    <w:p w:rsidR="00EA5C00" w:rsidRPr="00904935" w:rsidRDefault="00EA5C00" w:rsidP="00EA5C00">
      <w:pPr>
        <w:jc w:val="center"/>
        <w:rPr>
          <w:b/>
          <w:sz w:val="24"/>
        </w:rPr>
      </w:pPr>
    </w:p>
    <w:p w:rsidR="00EA5C00" w:rsidRPr="00543426" w:rsidRDefault="00EA5C00" w:rsidP="00EA5C00">
      <w:pPr>
        <w:rPr>
          <w:b/>
        </w:rPr>
      </w:pPr>
      <w:r w:rsidRPr="00543426">
        <w:rPr>
          <w:rFonts w:hint="eastAsia"/>
          <w:b/>
        </w:rPr>
        <w:t>中药材、原料供应商资质明细：地产收购除外（地方承包书、个体还需要法人身份证复印件）</w:t>
      </w:r>
    </w:p>
    <w:tbl>
      <w:tblPr>
        <w:tblW w:w="844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
        <w:gridCol w:w="2976"/>
        <w:gridCol w:w="4419"/>
      </w:tblGrid>
      <w:tr w:rsidR="00EA5C00" w:rsidTr="00F14F17">
        <w:trPr>
          <w:trHeight w:val="624"/>
        </w:trPr>
        <w:tc>
          <w:tcPr>
            <w:tcW w:w="1053" w:type="dxa"/>
            <w:vAlign w:val="center"/>
          </w:tcPr>
          <w:p w:rsidR="00EA5C00" w:rsidRDefault="00EA5C00" w:rsidP="00F14F17">
            <w:pPr>
              <w:ind w:left="60"/>
              <w:jc w:val="center"/>
            </w:pPr>
            <w:r>
              <w:rPr>
                <w:rFonts w:hint="eastAsia"/>
              </w:rPr>
              <w:t>序号</w:t>
            </w:r>
          </w:p>
        </w:tc>
        <w:tc>
          <w:tcPr>
            <w:tcW w:w="2976" w:type="dxa"/>
            <w:vAlign w:val="center"/>
          </w:tcPr>
          <w:p w:rsidR="00EA5C00" w:rsidRDefault="00EA5C00" w:rsidP="00F14F17">
            <w:pPr>
              <w:ind w:left="60"/>
              <w:jc w:val="center"/>
            </w:pPr>
            <w:r>
              <w:rPr>
                <w:rFonts w:hint="eastAsia"/>
              </w:rPr>
              <w:t>资料名称</w:t>
            </w:r>
          </w:p>
        </w:tc>
        <w:tc>
          <w:tcPr>
            <w:tcW w:w="4419" w:type="dxa"/>
            <w:vAlign w:val="center"/>
          </w:tcPr>
          <w:p w:rsidR="00EA5C00" w:rsidRDefault="00EA5C00" w:rsidP="00F14F17">
            <w:pPr>
              <w:ind w:left="60"/>
              <w:jc w:val="center"/>
            </w:pPr>
            <w:r>
              <w:rPr>
                <w:rFonts w:hint="eastAsia"/>
              </w:rPr>
              <w:t>内容要求</w:t>
            </w:r>
          </w:p>
        </w:tc>
      </w:tr>
      <w:tr w:rsidR="00EA5C00" w:rsidTr="00F14F17">
        <w:trPr>
          <w:trHeight w:val="624"/>
        </w:trPr>
        <w:tc>
          <w:tcPr>
            <w:tcW w:w="1053" w:type="dxa"/>
            <w:vAlign w:val="center"/>
          </w:tcPr>
          <w:p w:rsidR="00EA5C00" w:rsidRDefault="00EA5C00" w:rsidP="00F14F17">
            <w:pPr>
              <w:ind w:left="60"/>
              <w:jc w:val="center"/>
            </w:pPr>
            <w:r>
              <w:rPr>
                <w:rFonts w:hint="eastAsia"/>
              </w:rPr>
              <w:t>1</w:t>
            </w:r>
          </w:p>
        </w:tc>
        <w:tc>
          <w:tcPr>
            <w:tcW w:w="2976" w:type="dxa"/>
            <w:vAlign w:val="center"/>
          </w:tcPr>
          <w:p w:rsidR="00EA5C00" w:rsidRDefault="00EA5C00" w:rsidP="00F14F17">
            <w:pPr>
              <w:ind w:left="60"/>
              <w:jc w:val="center"/>
            </w:pPr>
            <w:r>
              <w:rPr>
                <w:rFonts w:hint="eastAsia"/>
              </w:rPr>
              <w:t>营业执照</w:t>
            </w:r>
          </w:p>
        </w:tc>
        <w:tc>
          <w:tcPr>
            <w:tcW w:w="4419" w:type="dxa"/>
            <w:vAlign w:val="center"/>
          </w:tcPr>
          <w:p w:rsidR="00EA5C00" w:rsidRDefault="00EA5C00" w:rsidP="00F14F17">
            <w:pPr>
              <w:ind w:left="60"/>
              <w:jc w:val="center"/>
            </w:pPr>
            <w:r>
              <w:rPr>
                <w:rFonts w:hint="eastAsia"/>
              </w:rPr>
              <w:t>每年到期年检（毒性药品经营范围须有医疗毒药品）</w:t>
            </w:r>
          </w:p>
        </w:tc>
      </w:tr>
      <w:tr w:rsidR="00EA5C00" w:rsidTr="00F14F17">
        <w:trPr>
          <w:trHeight w:val="624"/>
        </w:trPr>
        <w:tc>
          <w:tcPr>
            <w:tcW w:w="1053" w:type="dxa"/>
            <w:vAlign w:val="center"/>
          </w:tcPr>
          <w:p w:rsidR="00EA5C00" w:rsidRDefault="00EA5C00" w:rsidP="00F14F17">
            <w:pPr>
              <w:ind w:left="60"/>
              <w:jc w:val="center"/>
            </w:pPr>
            <w:r>
              <w:rPr>
                <w:rFonts w:hint="eastAsia"/>
              </w:rPr>
              <w:t>2</w:t>
            </w:r>
          </w:p>
        </w:tc>
        <w:tc>
          <w:tcPr>
            <w:tcW w:w="2976" w:type="dxa"/>
            <w:vAlign w:val="center"/>
          </w:tcPr>
          <w:p w:rsidR="00EA5C00" w:rsidRDefault="00EA5C00" w:rsidP="00F14F17">
            <w:pPr>
              <w:ind w:left="60"/>
              <w:jc w:val="center"/>
            </w:pPr>
            <w:r>
              <w:rPr>
                <w:rFonts w:hint="eastAsia"/>
              </w:rPr>
              <w:t>药品经营许可证、</w:t>
            </w:r>
            <w:r>
              <w:rPr>
                <w:rFonts w:hint="eastAsia"/>
              </w:rPr>
              <w:t>GSP</w:t>
            </w:r>
            <w:r>
              <w:rPr>
                <w:rFonts w:hint="eastAsia"/>
              </w:rPr>
              <w:t>认证证书（经营企业提供）</w:t>
            </w:r>
          </w:p>
        </w:tc>
        <w:tc>
          <w:tcPr>
            <w:tcW w:w="4419" w:type="dxa"/>
            <w:vAlign w:val="center"/>
          </w:tcPr>
          <w:p w:rsidR="00EA5C00" w:rsidRDefault="00EA5C00" w:rsidP="00F14F17">
            <w:pPr>
              <w:ind w:left="60"/>
              <w:jc w:val="center"/>
            </w:pPr>
            <w:r>
              <w:rPr>
                <w:rFonts w:hint="eastAsia"/>
              </w:rPr>
              <w:t>国家药监局网上登记可查询、有效期内</w:t>
            </w:r>
          </w:p>
        </w:tc>
      </w:tr>
      <w:tr w:rsidR="00EA5C00" w:rsidTr="00F14F17">
        <w:trPr>
          <w:trHeight w:val="624"/>
        </w:trPr>
        <w:tc>
          <w:tcPr>
            <w:tcW w:w="1053" w:type="dxa"/>
            <w:vAlign w:val="center"/>
          </w:tcPr>
          <w:p w:rsidR="00EA5C00" w:rsidRDefault="00EA5C00" w:rsidP="00F14F17">
            <w:pPr>
              <w:ind w:left="60"/>
              <w:jc w:val="center"/>
            </w:pPr>
            <w:r>
              <w:rPr>
                <w:rFonts w:hint="eastAsia"/>
              </w:rPr>
              <w:t xml:space="preserve">3 </w:t>
            </w:r>
          </w:p>
        </w:tc>
        <w:tc>
          <w:tcPr>
            <w:tcW w:w="2976" w:type="dxa"/>
            <w:vAlign w:val="center"/>
          </w:tcPr>
          <w:p w:rsidR="00EA5C00" w:rsidRDefault="00EA5C00" w:rsidP="00F14F17">
            <w:pPr>
              <w:ind w:left="60"/>
              <w:jc w:val="center"/>
            </w:pPr>
            <w:r>
              <w:rPr>
                <w:rFonts w:hint="eastAsia"/>
              </w:rPr>
              <w:t>税务登记证</w:t>
            </w:r>
          </w:p>
        </w:tc>
        <w:tc>
          <w:tcPr>
            <w:tcW w:w="4419" w:type="dxa"/>
            <w:vAlign w:val="center"/>
          </w:tcPr>
          <w:p w:rsidR="00EA5C00" w:rsidRDefault="00EA5C00" w:rsidP="00F14F17">
            <w:pPr>
              <w:widowControl/>
              <w:jc w:val="center"/>
            </w:pPr>
          </w:p>
        </w:tc>
      </w:tr>
      <w:tr w:rsidR="00EA5C00" w:rsidTr="00F14F17">
        <w:trPr>
          <w:trHeight w:val="624"/>
        </w:trPr>
        <w:tc>
          <w:tcPr>
            <w:tcW w:w="1053" w:type="dxa"/>
            <w:vAlign w:val="center"/>
          </w:tcPr>
          <w:p w:rsidR="00EA5C00" w:rsidRDefault="00EA5C00" w:rsidP="00F14F17">
            <w:pPr>
              <w:ind w:left="60"/>
              <w:jc w:val="center"/>
            </w:pPr>
            <w:r>
              <w:rPr>
                <w:rFonts w:hint="eastAsia"/>
              </w:rPr>
              <w:t>4</w:t>
            </w:r>
          </w:p>
        </w:tc>
        <w:tc>
          <w:tcPr>
            <w:tcW w:w="2976" w:type="dxa"/>
            <w:vAlign w:val="center"/>
          </w:tcPr>
          <w:p w:rsidR="00EA5C00" w:rsidRDefault="00EA5C00" w:rsidP="00F14F17">
            <w:pPr>
              <w:ind w:left="60"/>
              <w:jc w:val="center"/>
            </w:pPr>
            <w:r>
              <w:rPr>
                <w:rFonts w:hint="eastAsia"/>
              </w:rPr>
              <w:t>组织机构代码证</w:t>
            </w:r>
          </w:p>
        </w:tc>
        <w:tc>
          <w:tcPr>
            <w:tcW w:w="4419" w:type="dxa"/>
            <w:vAlign w:val="center"/>
          </w:tcPr>
          <w:p w:rsidR="00EA5C00" w:rsidRDefault="00EA5C00" w:rsidP="00F14F17">
            <w:pPr>
              <w:ind w:left="60"/>
              <w:jc w:val="center"/>
            </w:pPr>
            <w:r>
              <w:rPr>
                <w:rFonts w:hint="eastAsia"/>
              </w:rPr>
              <w:t>年批准效期内</w:t>
            </w:r>
          </w:p>
        </w:tc>
      </w:tr>
      <w:tr w:rsidR="00EA5C00" w:rsidTr="00F14F17">
        <w:trPr>
          <w:trHeight w:val="624"/>
        </w:trPr>
        <w:tc>
          <w:tcPr>
            <w:tcW w:w="1053" w:type="dxa"/>
            <w:vAlign w:val="center"/>
          </w:tcPr>
          <w:p w:rsidR="00EA5C00" w:rsidRDefault="00EA5C00" w:rsidP="00F14F17">
            <w:pPr>
              <w:ind w:left="60"/>
              <w:jc w:val="center"/>
            </w:pPr>
            <w:r>
              <w:rPr>
                <w:rFonts w:hint="eastAsia"/>
              </w:rPr>
              <w:t>5</w:t>
            </w:r>
          </w:p>
        </w:tc>
        <w:tc>
          <w:tcPr>
            <w:tcW w:w="2976" w:type="dxa"/>
            <w:vAlign w:val="center"/>
          </w:tcPr>
          <w:p w:rsidR="00EA5C00" w:rsidRDefault="00EA5C00" w:rsidP="00F14F17">
            <w:pPr>
              <w:ind w:left="60"/>
              <w:jc w:val="center"/>
            </w:pPr>
            <w:r>
              <w:rPr>
                <w:rFonts w:hint="eastAsia"/>
              </w:rPr>
              <w:t>委托书及被委托人身份证</w:t>
            </w:r>
          </w:p>
        </w:tc>
        <w:tc>
          <w:tcPr>
            <w:tcW w:w="4419" w:type="dxa"/>
            <w:vAlign w:val="center"/>
          </w:tcPr>
          <w:p w:rsidR="00EA5C00" w:rsidRDefault="00EA5C00" w:rsidP="00F14F17">
            <w:pPr>
              <w:ind w:left="60"/>
              <w:jc w:val="center"/>
            </w:pPr>
            <w:r>
              <w:rPr>
                <w:rFonts w:hint="eastAsia"/>
              </w:rPr>
              <w:t>委托书在效期内注：应至少包含以上内容</w:t>
            </w:r>
          </w:p>
        </w:tc>
      </w:tr>
    </w:tbl>
    <w:p w:rsidR="00EA5C00" w:rsidRDefault="00EA5C00" w:rsidP="00EA5C00">
      <w:pPr>
        <w:jc w:val="left"/>
      </w:pPr>
      <w:r>
        <w:t>注</w:t>
      </w:r>
      <w:r>
        <w:rPr>
          <w:rFonts w:hint="eastAsia"/>
        </w:rPr>
        <w:t>：</w:t>
      </w:r>
      <w:r>
        <w:t>至少包含以上内容</w:t>
      </w:r>
    </w:p>
    <w:p w:rsidR="008A0950" w:rsidRDefault="008A0950" w:rsidP="00EA5C00">
      <w:pPr>
        <w:jc w:val="left"/>
      </w:pPr>
    </w:p>
    <w:p w:rsidR="008A0950" w:rsidRDefault="008A0950" w:rsidP="00EA5C00">
      <w:pPr>
        <w:jc w:val="left"/>
      </w:pPr>
    </w:p>
    <w:sectPr w:rsidR="008A0950" w:rsidSect="00A35F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E3F" w:rsidRDefault="00417E3F" w:rsidP="00043DD3">
      <w:r>
        <w:separator/>
      </w:r>
    </w:p>
  </w:endnote>
  <w:endnote w:type="continuationSeparator" w:id="0">
    <w:p w:rsidR="00417E3F" w:rsidRDefault="00417E3F" w:rsidP="0004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E3F" w:rsidRDefault="00417E3F" w:rsidP="00043DD3">
      <w:r>
        <w:separator/>
      </w:r>
    </w:p>
  </w:footnote>
  <w:footnote w:type="continuationSeparator" w:id="0">
    <w:p w:rsidR="00417E3F" w:rsidRDefault="00417E3F" w:rsidP="00043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23"/>
    <w:rsid w:val="0000546B"/>
    <w:rsid w:val="00043DD3"/>
    <w:rsid w:val="00045B5E"/>
    <w:rsid w:val="000736C9"/>
    <w:rsid w:val="000B5956"/>
    <w:rsid w:val="000C342B"/>
    <w:rsid w:val="000F616D"/>
    <w:rsid w:val="000F67B8"/>
    <w:rsid w:val="00172761"/>
    <w:rsid w:val="001737ED"/>
    <w:rsid w:val="0018212F"/>
    <w:rsid w:val="00191B74"/>
    <w:rsid w:val="001951F0"/>
    <w:rsid w:val="00202A67"/>
    <w:rsid w:val="00206FCC"/>
    <w:rsid w:val="00221629"/>
    <w:rsid w:val="002303E2"/>
    <w:rsid w:val="00247F9B"/>
    <w:rsid w:val="002527DE"/>
    <w:rsid w:val="00255B98"/>
    <w:rsid w:val="002935E9"/>
    <w:rsid w:val="00293B59"/>
    <w:rsid w:val="002A6466"/>
    <w:rsid w:val="002C465D"/>
    <w:rsid w:val="002C5150"/>
    <w:rsid w:val="002E20AE"/>
    <w:rsid w:val="002F1534"/>
    <w:rsid w:val="00314096"/>
    <w:rsid w:val="00320B7F"/>
    <w:rsid w:val="00326668"/>
    <w:rsid w:val="003322D9"/>
    <w:rsid w:val="00334533"/>
    <w:rsid w:val="003948B3"/>
    <w:rsid w:val="00396DDA"/>
    <w:rsid w:val="003B135E"/>
    <w:rsid w:val="003B2B5B"/>
    <w:rsid w:val="003E6923"/>
    <w:rsid w:val="003F6083"/>
    <w:rsid w:val="00405BD7"/>
    <w:rsid w:val="00412F86"/>
    <w:rsid w:val="00417E3F"/>
    <w:rsid w:val="00436C51"/>
    <w:rsid w:val="00456BE1"/>
    <w:rsid w:val="004619E5"/>
    <w:rsid w:val="00465EFE"/>
    <w:rsid w:val="00494D67"/>
    <w:rsid w:val="004A06EF"/>
    <w:rsid w:val="004B5145"/>
    <w:rsid w:val="004C099E"/>
    <w:rsid w:val="004E0063"/>
    <w:rsid w:val="004F0019"/>
    <w:rsid w:val="004F0470"/>
    <w:rsid w:val="00512E62"/>
    <w:rsid w:val="0052431D"/>
    <w:rsid w:val="00534FC2"/>
    <w:rsid w:val="00543426"/>
    <w:rsid w:val="005464FD"/>
    <w:rsid w:val="00567207"/>
    <w:rsid w:val="005707BE"/>
    <w:rsid w:val="0057641D"/>
    <w:rsid w:val="00576913"/>
    <w:rsid w:val="00591AB8"/>
    <w:rsid w:val="005A63AF"/>
    <w:rsid w:val="005B3F8E"/>
    <w:rsid w:val="005C34A0"/>
    <w:rsid w:val="00602A2F"/>
    <w:rsid w:val="00610DB4"/>
    <w:rsid w:val="00644E1E"/>
    <w:rsid w:val="006541D3"/>
    <w:rsid w:val="006926A0"/>
    <w:rsid w:val="006F145D"/>
    <w:rsid w:val="00773B47"/>
    <w:rsid w:val="007814BB"/>
    <w:rsid w:val="007846DF"/>
    <w:rsid w:val="0078611B"/>
    <w:rsid w:val="007A090F"/>
    <w:rsid w:val="007F2DD6"/>
    <w:rsid w:val="007F365E"/>
    <w:rsid w:val="00800E54"/>
    <w:rsid w:val="0080351B"/>
    <w:rsid w:val="00820828"/>
    <w:rsid w:val="00821D56"/>
    <w:rsid w:val="00845FF9"/>
    <w:rsid w:val="0084789E"/>
    <w:rsid w:val="00894519"/>
    <w:rsid w:val="008A0950"/>
    <w:rsid w:val="008A1EB7"/>
    <w:rsid w:val="008C04BA"/>
    <w:rsid w:val="008C7D54"/>
    <w:rsid w:val="008F4E24"/>
    <w:rsid w:val="009016F6"/>
    <w:rsid w:val="00904935"/>
    <w:rsid w:val="00946FF5"/>
    <w:rsid w:val="00975B7E"/>
    <w:rsid w:val="009C1702"/>
    <w:rsid w:val="009C7C16"/>
    <w:rsid w:val="009D6543"/>
    <w:rsid w:val="009E21B0"/>
    <w:rsid w:val="009F3E12"/>
    <w:rsid w:val="00A0190C"/>
    <w:rsid w:val="00A026D0"/>
    <w:rsid w:val="00A26E9A"/>
    <w:rsid w:val="00A3019A"/>
    <w:rsid w:val="00A35F4D"/>
    <w:rsid w:val="00A464FB"/>
    <w:rsid w:val="00AE3F43"/>
    <w:rsid w:val="00B0510C"/>
    <w:rsid w:val="00B16A1B"/>
    <w:rsid w:val="00B33267"/>
    <w:rsid w:val="00B37A1B"/>
    <w:rsid w:val="00B45BF3"/>
    <w:rsid w:val="00B97C7A"/>
    <w:rsid w:val="00BA583B"/>
    <w:rsid w:val="00BB7517"/>
    <w:rsid w:val="00BC3512"/>
    <w:rsid w:val="00BC3722"/>
    <w:rsid w:val="00BD016B"/>
    <w:rsid w:val="00BE6777"/>
    <w:rsid w:val="00C026A6"/>
    <w:rsid w:val="00C10994"/>
    <w:rsid w:val="00C315E4"/>
    <w:rsid w:val="00C45368"/>
    <w:rsid w:val="00C8458A"/>
    <w:rsid w:val="00CB55FF"/>
    <w:rsid w:val="00CC30A4"/>
    <w:rsid w:val="00CF7DD1"/>
    <w:rsid w:val="00D0625A"/>
    <w:rsid w:val="00D31F5C"/>
    <w:rsid w:val="00D34613"/>
    <w:rsid w:val="00D34623"/>
    <w:rsid w:val="00D64C1F"/>
    <w:rsid w:val="00DA1499"/>
    <w:rsid w:val="00DA5D07"/>
    <w:rsid w:val="00DB6BB1"/>
    <w:rsid w:val="00DB7020"/>
    <w:rsid w:val="00E044A1"/>
    <w:rsid w:val="00E05FE3"/>
    <w:rsid w:val="00E1303C"/>
    <w:rsid w:val="00EA3158"/>
    <w:rsid w:val="00EA5C00"/>
    <w:rsid w:val="00EB73C6"/>
    <w:rsid w:val="00F14F17"/>
    <w:rsid w:val="00F16F04"/>
    <w:rsid w:val="00F4140F"/>
    <w:rsid w:val="00F73D11"/>
    <w:rsid w:val="00F91E00"/>
    <w:rsid w:val="00FC394B"/>
    <w:rsid w:val="00FF5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98438"/>
  <w15:docId w15:val="{D4179A3C-31BC-446A-8F5D-FDFD1AE0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4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3DD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43DD3"/>
    <w:rPr>
      <w:sz w:val="18"/>
      <w:szCs w:val="18"/>
    </w:rPr>
  </w:style>
  <w:style w:type="paragraph" w:styleId="a6">
    <w:name w:val="footer"/>
    <w:basedOn w:val="a"/>
    <w:link w:val="a7"/>
    <w:uiPriority w:val="99"/>
    <w:unhideWhenUsed/>
    <w:rsid w:val="00043DD3"/>
    <w:pPr>
      <w:tabs>
        <w:tab w:val="center" w:pos="4153"/>
        <w:tab w:val="right" w:pos="8306"/>
      </w:tabs>
      <w:snapToGrid w:val="0"/>
      <w:jc w:val="left"/>
    </w:pPr>
    <w:rPr>
      <w:sz w:val="18"/>
      <w:szCs w:val="18"/>
    </w:rPr>
  </w:style>
  <w:style w:type="character" w:customStyle="1" w:styleId="a7">
    <w:name w:val="页脚 字符"/>
    <w:basedOn w:val="a0"/>
    <w:link w:val="a6"/>
    <w:uiPriority w:val="99"/>
    <w:rsid w:val="00043DD3"/>
    <w:rPr>
      <w:sz w:val="18"/>
      <w:szCs w:val="18"/>
    </w:rPr>
  </w:style>
  <w:style w:type="character" w:styleId="a8">
    <w:name w:val="Hyperlink"/>
    <w:basedOn w:val="a0"/>
    <w:uiPriority w:val="99"/>
    <w:unhideWhenUsed/>
    <w:rsid w:val="002E20AE"/>
    <w:rPr>
      <w:color w:val="0563C1" w:themeColor="hyperlink"/>
      <w:u w:val="single"/>
    </w:rPr>
  </w:style>
  <w:style w:type="paragraph" w:styleId="a9">
    <w:name w:val="Balloon Text"/>
    <w:basedOn w:val="a"/>
    <w:link w:val="aa"/>
    <w:uiPriority w:val="99"/>
    <w:semiHidden/>
    <w:unhideWhenUsed/>
    <w:rsid w:val="00EA5C00"/>
    <w:rPr>
      <w:sz w:val="18"/>
      <w:szCs w:val="18"/>
    </w:rPr>
  </w:style>
  <w:style w:type="character" w:customStyle="1" w:styleId="aa">
    <w:name w:val="批注框文本 字符"/>
    <w:basedOn w:val="a0"/>
    <w:link w:val="a9"/>
    <w:uiPriority w:val="99"/>
    <w:semiHidden/>
    <w:rsid w:val="00EA5C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130987">
      <w:bodyDiv w:val="1"/>
      <w:marLeft w:val="0"/>
      <w:marRight w:val="0"/>
      <w:marTop w:val="0"/>
      <w:marBottom w:val="0"/>
      <w:divBdr>
        <w:top w:val="none" w:sz="0" w:space="0" w:color="auto"/>
        <w:left w:val="none" w:sz="0" w:space="0" w:color="auto"/>
        <w:bottom w:val="none" w:sz="0" w:space="0" w:color="auto"/>
        <w:right w:val="none" w:sz="0" w:space="0" w:color="auto"/>
      </w:divBdr>
      <w:divsChild>
        <w:div w:id="562713063">
          <w:marLeft w:val="0"/>
          <w:marRight w:val="0"/>
          <w:marTop w:val="0"/>
          <w:marBottom w:val="0"/>
          <w:divBdr>
            <w:top w:val="none" w:sz="0" w:space="0" w:color="auto"/>
            <w:left w:val="none" w:sz="0" w:space="0" w:color="auto"/>
            <w:bottom w:val="none" w:sz="0" w:space="0" w:color="auto"/>
            <w:right w:val="none" w:sz="0" w:space="0" w:color="auto"/>
          </w:divBdr>
          <w:divsChild>
            <w:div w:id="7846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04038">
      <w:bodyDiv w:val="1"/>
      <w:marLeft w:val="0"/>
      <w:marRight w:val="0"/>
      <w:marTop w:val="0"/>
      <w:marBottom w:val="0"/>
      <w:divBdr>
        <w:top w:val="none" w:sz="0" w:space="0" w:color="auto"/>
        <w:left w:val="none" w:sz="0" w:space="0" w:color="auto"/>
        <w:bottom w:val="none" w:sz="0" w:space="0" w:color="auto"/>
        <w:right w:val="none" w:sz="0" w:space="0" w:color="auto"/>
      </w:divBdr>
    </w:div>
    <w:div w:id="1256357766">
      <w:bodyDiv w:val="1"/>
      <w:marLeft w:val="0"/>
      <w:marRight w:val="0"/>
      <w:marTop w:val="0"/>
      <w:marBottom w:val="0"/>
      <w:divBdr>
        <w:top w:val="none" w:sz="0" w:space="0" w:color="auto"/>
        <w:left w:val="none" w:sz="0" w:space="0" w:color="auto"/>
        <w:bottom w:val="none" w:sz="0" w:space="0" w:color="auto"/>
        <w:right w:val="none" w:sz="0" w:space="0" w:color="auto"/>
      </w:divBdr>
    </w:div>
    <w:div w:id="1262108166">
      <w:bodyDiv w:val="1"/>
      <w:marLeft w:val="0"/>
      <w:marRight w:val="0"/>
      <w:marTop w:val="0"/>
      <w:marBottom w:val="0"/>
      <w:divBdr>
        <w:top w:val="none" w:sz="0" w:space="0" w:color="auto"/>
        <w:left w:val="none" w:sz="0" w:space="0" w:color="auto"/>
        <w:bottom w:val="none" w:sz="0" w:space="0" w:color="auto"/>
        <w:right w:val="none" w:sz="0" w:space="0" w:color="auto"/>
      </w:divBdr>
    </w:div>
    <w:div w:id="1327172064">
      <w:bodyDiv w:val="1"/>
      <w:marLeft w:val="0"/>
      <w:marRight w:val="0"/>
      <w:marTop w:val="0"/>
      <w:marBottom w:val="0"/>
      <w:divBdr>
        <w:top w:val="none" w:sz="0" w:space="0" w:color="auto"/>
        <w:left w:val="none" w:sz="0" w:space="0" w:color="auto"/>
        <w:bottom w:val="none" w:sz="0" w:space="0" w:color="auto"/>
        <w:right w:val="none" w:sz="0" w:space="0" w:color="auto"/>
      </w:divBdr>
    </w:div>
    <w:div w:id="1427113672">
      <w:bodyDiv w:val="1"/>
      <w:marLeft w:val="0"/>
      <w:marRight w:val="0"/>
      <w:marTop w:val="0"/>
      <w:marBottom w:val="0"/>
      <w:divBdr>
        <w:top w:val="none" w:sz="0" w:space="0" w:color="auto"/>
        <w:left w:val="none" w:sz="0" w:space="0" w:color="auto"/>
        <w:bottom w:val="none" w:sz="0" w:space="0" w:color="auto"/>
        <w:right w:val="none" w:sz="0" w:space="0" w:color="auto"/>
      </w:divBdr>
    </w:div>
    <w:div w:id="1475103733">
      <w:bodyDiv w:val="1"/>
      <w:marLeft w:val="0"/>
      <w:marRight w:val="0"/>
      <w:marTop w:val="0"/>
      <w:marBottom w:val="0"/>
      <w:divBdr>
        <w:top w:val="none" w:sz="0" w:space="0" w:color="auto"/>
        <w:left w:val="none" w:sz="0" w:space="0" w:color="auto"/>
        <w:bottom w:val="none" w:sz="0" w:space="0" w:color="auto"/>
        <w:right w:val="none" w:sz="0" w:space="0" w:color="auto"/>
      </w:divBdr>
    </w:div>
    <w:div w:id="1493522862">
      <w:bodyDiv w:val="1"/>
      <w:marLeft w:val="0"/>
      <w:marRight w:val="0"/>
      <w:marTop w:val="0"/>
      <w:marBottom w:val="0"/>
      <w:divBdr>
        <w:top w:val="none" w:sz="0" w:space="0" w:color="auto"/>
        <w:left w:val="none" w:sz="0" w:space="0" w:color="auto"/>
        <w:bottom w:val="none" w:sz="0" w:space="0" w:color="auto"/>
        <w:right w:val="none" w:sz="0" w:space="0" w:color="auto"/>
      </w:divBdr>
    </w:div>
    <w:div w:id="1612973400">
      <w:bodyDiv w:val="1"/>
      <w:marLeft w:val="0"/>
      <w:marRight w:val="0"/>
      <w:marTop w:val="0"/>
      <w:marBottom w:val="0"/>
      <w:divBdr>
        <w:top w:val="none" w:sz="0" w:space="0" w:color="auto"/>
        <w:left w:val="none" w:sz="0" w:space="0" w:color="auto"/>
        <w:bottom w:val="none" w:sz="0" w:space="0" w:color="auto"/>
        <w:right w:val="none" w:sz="0" w:space="0" w:color="auto"/>
      </w:divBdr>
    </w:div>
    <w:div w:id="1718625649">
      <w:bodyDiv w:val="1"/>
      <w:marLeft w:val="0"/>
      <w:marRight w:val="0"/>
      <w:marTop w:val="0"/>
      <w:marBottom w:val="0"/>
      <w:divBdr>
        <w:top w:val="none" w:sz="0" w:space="0" w:color="auto"/>
        <w:left w:val="none" w:sz="0" w:space="0" w:color="auto"/>
        <w:bottom w:val="none" w:sz="0" w:space="0" w:color="auto"/>
        <w:right w:val="none" w:sz="0" w:space="0" w:color="auto"/>
      </w:divBdr>
    </w:div>
    <w:div w:id="1901868262">
      <w:bodyDiv w:val="1"/>
      <w:marLeft w:val="0"/>
      <w:marRight w:val="0"/>
      <w:marTop w:val="0"/>
      <w:marBottom w:val="0"/>
      <w:divBdr>
        <w:top w:val="none" w:sz="0" w:space="0" w:color="auto"/>
        <w:left w:val="none" w:sz="0" w:space="0" w:color="auto"/>
        <w:bottom w:val="none" w:sz="0" w:space="0" w:color="auto"/>
        <w:right w:val="none" w:sz="0" w:space="0" w:color="auto"/>
      </w:divBdr>
    </w:div>
    <w:div w:id="19420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3703689841@139.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D9FDB-545F-4C81-B931-CFA193ED7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651</Words>
  <Characters>3714</Characters>
  <Application>Microsoft Office Word</Application>
  <DocSecurity>0</DocSecurity>
  <Lines>30</Lines>
  <Paragraphs>8</Paragraphs>
  <ScaleCrop>false</ScaleCrop>
  <Company>Organization</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Administrator</cp:lastModifiedBy>
  <cp:revision>5</cp:revision>
  <cp:lastPrinted>2021-09-27T05:36:00Z</cp:lastPrinted>
  <dcterms:created xsi:type="dcterms:W3CDTF">2022-09-16T06:04:00Z</dcterms:created>
  <dcterms:modified xsi:type="dcterms:W3CDTF">2022-09-16T06:22:00Z</dcterms:modified>
</cp:coreProperties>
</file>